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F0503" w14:textId="5CF29077" w:rsidR="00BE7195" w:rsidRPr="002D7935" w:rsidRDefault="002D7935" w:rsidP="002D7935">
      <w:pPr>
        <w:autoSpaceDE w:val="0"/>
        <w:autoSpaceDN w:val="0"/>
        <w:adjustRightInd w:val="0"/>
        <w:rPr>
          <w:rFonts w:asciiTheme="majorHAnsi" w:hAnsiTheme="majorHAnsi" w:cstheme="majorHAnsi"/>
          <w:b/>
          <w:bCs/>
          <w:color w:val="000000"/>
          <w:sz w:val="28"/>
          <w:szCs w:val="28"/>
        </w:rPr>
      </w:pPr>
      <w:bookmarkStart w:id="0" w:name="_Hlk221628173"/>
      <w:bookmarkStart w:id="1" w:name="_Hlk165883970"/>
      <w:r>
        <w:rPr>
          <w:rFonts w:asciiTheme="majorHAnsi" w:hAnsiTheme="majorHAnsi" w:cstheme="majorHAnsi"/>
          <w:b/>
          <w:bCs/>
          <w:color w:val="000000"/>
          <w:sz w:val="28"/>
          <w:szCs w:val="28"/>
        </w:rPr>
        <w:t xml:space="preserve">JAVNI RAZPIS KMETIJSTVO 2026                                                    </w:t>
      </w:r>
      <w:r w:rsidR="00BE7195" w:rsidRPr="002D7935">
        <w:rPr>
          <w:rFonts w:asciiTheme="majorHAnsi" w:hAnsiTheme="majorHAnsi" w:cstheme="majorHAnsi"/>
          <w:b/>
          <w:bCs/>
          <w:color w:val="000000"/>
          <w:sz w:val="28"/>
          <w:szCs w:val="28"/>
        </w:rPr>
        <w:t>PRIJAVNI</w:t>
      </w:r>
      <w:r w:rsidR="001E3CDC" w:rsidRPr="002D7935">
        <w:rPr>
          <w:rFonts w:asciiTheme="majorHAnsi" w:hAnsiTheme="majorHAnsi" w:cstheme="majorHAnsi"/>
          <w:b/>
          <w:bCs/>
          <w:color w:val="000000"/>
          <w:sz w:val="28"/>
          <w:szCs w:val="28"/>
        </w:rPr>
        <w:t xml:space="preserve"> </w:t>
      </w:r>
      <w:r w:rsidR="00BE7195" w:rsidRPr="002D7935">
        <w:rPr>
          <w:rFonts w:asciiTheme="majorHAnsi" w:hAnsiTheme="majorHAnsi" w:cstheme="majorHAnsi"/>
          <w:b/>
          <w:bCs/>
          <w:color w:val="000000"/>
          <w:sz w:val="28"/>
          <w:szCs w:val="28"/>
        </w:rPr>
        <w:t>OBRAZEC</w:t>
      </w:r>
    </w:p>
    <w:bookmarkEnd w:id="0"/>
    <w:p w14:paraId="72D0311C"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0E75CDF2" w14:textId="426735C0" w:rsidR="001E3CDC" w:rsidRPr="007547FD" w:rsidRDefault="001E3CDC" w:rsidP="0044510E">
      <w:pPr>
        <w:pBdr>
          <w:top w:val="single" w:sz="4" w:space="1" w:color="auto"/>
          <w:left w:val="single" w:sz="4" w:space="4" w:color="auto"/>
          <w:bottom w:val="single" w:sz="4" w:space="1" w:color="auto"/>
          <w:right w:val="single" w:sz="4" w:space="4" w:color="auto"/>
        </w:pBdr>
        <w:shd w:val="clear" w:color="auto" w:fill="C2D69B"/>
        <w:autoSpaceDE w:val="0"/>
        <w:autoSpaceDN w:val="0"/>
        <w:adjustRightInd w:val="0"/>
        <w:jc w:val="center"/>
        <w:rPr>
          <w:rFonts w:asciiTheme="minorHAnsi" w:hAnsiTheme="minorHAnsi" w:cstheme="minorHAnsi"/>
          <w:b/>
          <w:bCs/>
          <w:sz w:val="28"/>
          <w:szCs w:val="28"/>
          <w:u w:val="single"/>
        </w:rPr>
      </w:pPr>
      <w:bookmarkStart w:id="2" w:name="_Hlk147498981"/>
      <w:bookmarkStart w:id="3" w:name="_Hlk190870159"/>
      <w:r w:rsidRPr="007547FD">
        <w:rPr>
          <w:rFonts w:asciiTheme="minorHAnsi" w:hAnsiTheme="minorHAnsi" w:cstheme="minorHAnsi"/>
          <w:b/>
          <w:bCs/>
          <w:sz w:val="28"/>
          <w:szCs w:val="28"/>
          <w:u w:val="single"/>
        </w:rPr>
        <w:t>UKREP-1</w:t>
      </w:r>
    </w:p>
    <w:p w14:paraId="76BBFD1F" w14:textId="77777777" w:rsidR="001E3CDC" w:rsidRPr="007547FD" w:rsidRDefault="001E3CDC" w:rsidP="0044510E">
      <w:pPr>
        <w:pBdr>
          <w:top w:val="single" w:sz="4" w:space="1" w:color="auto"/>
          <w:left w:val="single" w:sz="4" w:space="4" w:color="auto"/>
          <w:bottom w:val="single" w:sz="4" w:space="1" w:color="auto"/>
          <w:right w:val="single" w:sz="4" w:space="4" w:color="auto"/>
        </w:pBdr>
        <w:shd w:val="clear" w:color="auto" w:fill="C2D69B"/>
        <w:autoSpaceDE w:val="0"/>
        <w:autoSpaceDN w:val="0"/>
        <w:adjustRightInd w:val="0"/>
        <w:jc w:val="center"/>
        <w:rPr>
          <w:rFonts w:asciiTheme="minorHAnsi" w:hAnsiTheme="minorHAnsi" w:cstheme="minorHAnsi"/>
          <w:b/>
          <w:bCs/>
        </w:rPr>
      </w:pPr>
    </w:p>
    <w:p w14:paraId="2871FB74" w14:textId="05364806" w:rsidR="008E6F37" w:rsidRPr="007547FD" w:rsidRDefault="008E6F37" w:rsidP="0044510E">
      <w:pPr>
        <w:pBdr>
          <w:top w:val="single" w:sz="4" w:space="1" w:color="auto"/>
          <w:left w:val="single" w:sz="4" w:space="4" w:color="auto"/>
          <w:bottom w:val="single" w:sz="4" w:space="1" w:color="auto"/>
          <w:right w:val="single" w:sz="4" w:space="4" w:color="auto"/>
        </w:pBdr>
        <w:shd w:val="clear" w:color="auto" w:fill="C2D69B"/>
        <w:autoSpaceDE w:val="0"/>
        <w:autoSpaceDN w:val="0"/>
        <w:adjustRightInd w:val="0"/>
        <w:jc w:val="center"/>
        <w:rPr>
          <w:rFonts w:asciiTheme="minorHAnsi" w:hAnsiTheme="minorHAnsi" w:cstheme="minorHAnsi"/>
          <w:sz w:val="22"/>
          <w:szCs w:val="22"/>
        </w:rPr>
      </w:pPr>
      <w:r w:rsidRPr="007547FD">
        <w:rPr>
          <w:rFonts w:asciiTheme="minorHAnsi" w:hAnsiTheme="minorHAnsi" w:cstheme="minorHAnsi"/>
          <w:sz w:val="22"/>
          <w:szCs w:val="22"/>
        </w:rPr>
        <w:t xml:space="preserve">POMOČ ZA NALOŽBE V KMETIJSKA GOSPODARSTVA V ZVEZI S PRIMARNO KMETIJSKO PROIZVODNJO </w:t>
      </w:r>
    </w:p>
    <w:p w14:paraId="6250A6E6" w14:textId="53DEE131" w:rsidR="00BE7195" w:rsidRPr="007547FD" w:rsidRDefault="008E6F37" w:rsidP="0044510E">
      <w:pPr>
        <w:pBdr>
          <w:top w:val="single" w:sz="4" w:space="1" w:color="auto"/>
          <w:left w:val="single" w:sz="4" w:space="4" w:color="auto"/>
          <w:bottom w:val="single" w:sz="4" w:space="1" w:color="auto"/>
          <w:right w:val="single" w:sz="4" w:space="4" w:color="auto"/>
        </w:pBdr>
        <w:shd w:val="clear" w:color="auto" w:fill="C2D69B"/>
        <w:autoSpaceDE w:val="0"/>
        <w:autoSpaceDN w:val="0"/>
        <w:adjustRightInd w:val="0"/>
        <w:jc w:val="center"/>
        <w:rPr>
          <w:rFonts w:asciiTheme="minorHAnsi" w:hAnsiTheme="minorHAnsi" w:cstheme="minorHAnsi"/>
          <w:i/>
          <w:color w:val="000000"/>
          <w:sz w:val="22"/>
          <w:szCs w:val="22"/>
        </w:rPr>
      </w:pPr>
      <w:r w:rsidRPr="007547FD">
        <w:rPr>
          <w:rFonts w:asciiTheme="minorHAnsi" w:hAnsiTheme="minorHAnsi" w:cstheme="minorHAnsi"/>
          <w:sz w:val="22"/>
          <w:szCs w:val="22"/>
        </w:rPr>
        <w:t>(14. člen Uredbe Komisije (EU) št. 2022/2472</w:t>
      </w:r>
      <w:bookmarkEnd w:id="2"/>
      <w:r w:rsidRPr="007547FD">
        <w:rPr>
          <w:rFonts w:asciiTheme="minorHAnsi" w:hAnsiTheme="minorHAnsi" w:cstheme="minorHAnsi"/>
          <w:sz w:val="22"/>
          <w:szCs w:val="22"/>
        </w:rPr>
        <w:t>) PP 11014</w:t>
      </w:r>
    </w:p>
    <w:bookmarkEnd w:id="3"/>
    <w:p w14:paraId="1A6BB240" w14:textId="047BB1FB"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18678DC7" w14:textId="77777777" w:rsidR="008E6F37" w:rsidRPr="00C33497" w:rsidRDefault="008E6F37" w:rsidP="00BE7195">
      <w:pPr>
        <w:autoSpaceDE w:val="0"/>
        <w:autoSpaceDN w:val="0"/>
        <w:adjustRightInd w:val="0"/>
        <w:jc w:val="both"/>
        <w:rPr>
          <w:rFonts w:asciiTheme="majorHAnsi" w:hAnsiTheme="majorHAnsi" w:cstheme="majorHAnsi"/>
          <w:b/>
          <w:bCs/>
          <w:color w:val="000000"/>
          <w:sz w:val="22"/>
          <w:szCs w:val="22"/>
        </w:rPr>
      </w:pPr>
    </w:p>
    <w:p w14:paraId="30A1FACC" w14:textId="77777777" w:rsidR="00BE7195" w:rsidRPr="00C33497" w:rsidRDefault="00BE7195" w:rsidP="00BE7195">
      <w:p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highlight w:val="lightGray"/>
        </w:rPr>
        <w:t>1. PODATKI O VLAGATELJU</w:t>
      </w:r>
    </w:p>
    <w:p w14:paraId="511F2AC4"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33B8860F"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(podatke vpišite oz. ustrezno obkrožite)</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4"/>
        <w:gridCol w:w="3112"/>
        <w:gridCol w:w="3116"/>
      </w:tblGrid>
      <w:tr w:rsidR="00BE7195" w:rsidRPr="00C33497" w14:paraId="1166128C" w14:textId="77777777" w:rsidTr="00825B53">
        <w:tc>
          <w:tcPr>
            <w:tcW w:w="2834" w:type="dxa"/>
          </w:tcPr>
          <w:p w14:paraId="48FBB3A8"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7B28156F"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Ime in priimek/naziv nosilca</w:t>
            </w:r>
          </w:p>
          <w:p w14:paraId="4BCB489F"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kmetijskega gospodarstva</w:t>
            </w:r>
            <w:r w:rsidRPr="00C33497">
              <w:rPr>
                <w:rStyle w:val="Sprotnaopomba-sklic"/>
                <w:rFonts w:asciiTheme="majorHAnsi" w:hAnsiTheme="majorHAnsi" w:cstheme="majorHAnsi"/>
                <w:b/>
                <w:color w:val="000000"/>
                <w:sz w:val="22"/>
                <w:szCs w:val="22"/>
              </w:rPr>
              <w:footnoteReference w:id="1"/>
            </w:r>
            <w:r w:rsidRPr="00C33497">
              <w:rPr>
                <w:rFonts w:asciiTheme="majorHAnsi" w:hAnsiTheme="majorHAnsi" w:cstheme="majorHAnsi"/>
                <w:b/>
                <w:color w:val="000000"/>
                <w:sz w:val="22"/>
                <w:szCs w:val="22"/>
              </w:rPr>
              <w:t>/pooblaščena oseba</w:t>
            </w:r>
            <w:r w:rsidRPr="00C33497">
              <w:rPr>
                <w:rStyle w:val="Sprotnaopomba-sklic"/>
                <w:rFonts w:asciiTheme="majorHAnsi" w:hAnsiTheme="majorHAnsi" w:cstheme="majorHAnsi"/>
                <w:b/>
                <w:color w:val="000000"/>
                <w:sz w:val="22"/>
                <w:szCs w:val="22"/>
              </w:rPr>
              <w:footnoteReference w:id="2"/>
            </w:r>
            <w:r w:rsidRPr="00C33497">
              <w:rPr>
                <w:rFonts w:asciiTheme="majorHAnsi" w:hAnsiTheme="majorHAnsi" w:cstheme="majorHAnsi"/>
                <w:b/>
                <w:color w:val="000000"/>
                <w:sz w:val="22"/>
                <w:szCs w:val="22"/>
              </w:rPr>
              <w:t>:</w:t>
            </w:r>
          </w:p>
          <w:p w14:paraId="50ADDAFF"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3112" w:type="dxa"/>
          </w:tcPr>
          <w:p w14:paraId="38B73D4E"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3116" w:type="dxa"/>
          </w:tcPr>
          <w:p w14:paraId="68B7BCEA"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Identifikacijska številka</w:t>
            </w:r>
          </w:p>
          <w:p w14:paraId="6BD74634"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kmetijskega gospodarstva</w:t>
            </w:r>
          </w:p>
          <w:p w14:paraId="3CAD39FE"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KMG – MID:</w:t>
            </w:r>
          </w:p>
          <w:p w14:paraId="5C969DEA"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bl>
            <w:tblPr>
              <w:tblStyle w:val="Tabelamrea"/>
              <w:tblW w:w="0" w:type="auto"/>
              <w:tblLook w:val="04A0" w:firstRow="1" w:lastRow="0" w:firstColumn="1" w:lastColumn="0" w:noHBand="0" w:noVBand="1"/>
            </w:tblPr>
            <w:tblGrid>
              <w:gridCol w:w="322"/>
              <w:gridCol w:w="321"/>
              <w:gridCol w:w="321"/>
              <w:gridCol w:w="321"/>
              <w:gridCol w:w="321"/>
              <w:gridCol w:w="321"/>
              <w:gridCol w:w="321"/>
              <w:gridCol w:w="321"/>
              <w:gridCol w:w="321"/>
            </w:tblGrid>
            <w:tr w:rsidR="00BE7195" w:rsidRPr="00C33497" w14:paraId="75B47E5A" w14:textId="77777777" w:rsidTr="00790204">
              <w:tc>
                <w:tcPr>
                  <w:tcW w:w="331" w:type="dxa"/>
                </w:tcPr>
                <w:p w14:paraId="1934EF47"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p w14:paraId="1ECC4565"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1D8EFBED"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11636A79"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2DF8605A"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2C951F9C"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6FEA5F03"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0D4BF0E7"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3565764E"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10786482"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r>
          </w:tbl>
          <w:p w14:paraId="28604C91"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628744A1" w14:textId="77777777" w:rsidTr="00825B53">
        <w:tc>
          <w:tcPr>
            <w:tcW w:w="2834" w:type="dxa"/>
          </w:tcPr>
          <w:p w14:paraId="13E23D5C"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Ime in priimek odgovorne</w:t>
            </w:r>
          </w:p>
          <w:p w14:paraId="6958A43F"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osebe (pravna oseba):</w:t>
            </w:r>
          </w:p>
          <w:p w14:paraId="08A1FD13"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p>
        </w:tc>
        <w:tc>
          <w:tcPr>
            <w:tcW w:w="6228" w:type="dxa"/>
            <w:gridSpan w:val="2"/>
          </w:tcPr>
          <w:p w14:paraId="497682DD"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69C24A64" w14:textId="77777777" w:rsidTr="00825B53">
        <w:tc>
          <w:tcPr>
            <w:tcW w:w="2834" w:type="dxa"/>
          </w:tcPr>
          <w:p w14:paraId="7A60C75A"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Naslov/sedež:</w:t>
            </w:r>
          </w:p>
        </w:tc>
        <w:tc>
          <w:tcPr>
            <w:tcW w:w="6228" w:type="dxa"/>
            <w:gridSpan w:val="2"/>
          </w:tcPr>
          <w:p w14:paraId="6DCCB2FD"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Ulica/hišna št.:</w:t>
            </w:r>
          </w:p>
          <w:p w14:paraId="60FB984F"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29B0C7A1" w14:textId="77777777" w:rsidR="00BE7195"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Poštna št./kraj:</w:t>
            </w:r>
          </w:p>
          <w:p w14:paraId="2F0EE70B" w14:textId="77777777" w:rsidR="00B32820" w:rsidRPr="00C33497" w:rsidRDefault="00B32820" w:rsidP="00790204">
            <w:pPr>
              <w:autoSpaceDE w:val="0"/>
              <w:autoSpaceDN w:val="0"/>
              <w:adjustRightInd w:val="0"/>
              <w:jc w:val="both"/>
              <w:rPr>
                <w:rFonts w:asciiTheme="majorHAnsi" w:hAnsiTheme="majorHAnsi" w:cstheme="majorHAnsi"/>
                <w:color w:val="000000"/>
                <w:sz w:val="22"/>
                <w:szCs w:val="22"/>
              </w:rPr>
            </w:pPr>
          </w:p>
        </w:tc>
      </w:tr>
      <w:tr w:rsidR="00BE7195" w:rsidRPr="00C33497" w14:paraId="50BD5AA2" w14:textId="77777777" w:rsidTr="00825B53">
        <w:tc>
          <w:tcPr>
            <w:tcW w:w="2834" w:type="dxa"/>
          </w:tcPr>
          <w:p w14:paraId="5DACBD69"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Tel:</w:t>
            </w:r>
          </w:p>
          <w:p w14:paraId="46EB523D"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p>
        </w:tc>
        <w:tc>
          <w:tcPr>
            <w:tcW w:w="6228" w:type="dxa"/>
            <w:gridSpan w:val="2"/>
          </w:tcPr>
          <w:p w14:paraId="4CBED9FB"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54B9D68D" w14:textId="77777777" w:rsidTr="00825B53">
        <w:tc>
          <w:tcPr>
            <w:tcW w:w="2834" w:type="dxa"/>
          </w:tcPr>
          <w:p w14:paraId="0B4ADAA3"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proofErr w:type="spellStart"/>
            <w:r w:rsidRPr="00C33497">
              <w:rPr>
                <w:rFonts w:asciiTheme="majorHAnsi" w:hAnsiTheme="majorHAnsi" w:cstheme="majorHAnsi"/>
                <w:b/>
                <w:color w:val="000000"/>
                <w:sz w:val="22"/>
                <w:szCs w:val="22"/>
              </w:rPr>
              <w:t>Fax</w:t>
            </w:r>
            <w:proofErr w:type="spellEnd"/>
            <w:r w:rsidRPr="00C33497">
              <w:rPr>
                <w:rFonts w:asciiTheme="majorHAnsi" w:hAnsiTheme="majorHAnsi" w:cstheme="majorHAnsi"/>
                <w:b/>
                <w:color w:val="000000"/>
                <w:sz w:val="22"/>
                <w:szCs w:val="22"/>
              </w:rPr>
              <w:t>:</w:t>
            </w:r>
          </w:p>
          <w:p w14:paraId="51B25443"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p>
        </w:tc>
        <w:tc>
          <w:tcPr>
            <w:tcW w:w="6228" w:type="dxa"/>
            <w:gridSpan w:val="2"/>
          </w:tcPr>
          <w:p w14:paraId="41577F42"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2415AEC7" w14:textId="77777777" w:rsidTr="00825B53">
        <w:tc>
          <w:tcPr>
            <w:tcW w:w="2834" w:type="dxa"/>
          </w:tcPr>
          <w:p w14:paraId="7868B550"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E pošta:</w:t>
            </w:r>
          </w:p>
          <w:p w14:paraId="6400B2F3"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p>
        </w:tc>
        <w:tc>
          <w:tcPr>
            <w:tcW w:w="6228" w:type="dxa"/>
            <w:gridSpan w:val="2"/>
          </w:tcPr>
          <w:p w14:paraId="09DDFBE8"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61623CE3" w14:textId="77777777" w:rsidTr="00825B53">
        <w:tc>
          <w:tcPr>
            <w:tcW w:w="2834" w:type="dxa"/>
          </w:tcPr>
          <w:p w14:paraId="6EDEC44F"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Davčna številka:</w:t>
            </w:r>
          </w:p>
          <w:p w14:paraId="731DF77E"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p>
        </w:tc>
        <w:tc>
          <w:tcPr>
            <w:tcW w:w="6228" w:type="dxa"/>
            <w:gridSpan w:val="2"/>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551"/>
              <w:gridCol w:w="551"/>
              <w:gridCol w:w="552"/>
              <w:gridCol w:w="552"/>
              <w:gridCol w:w="552"/>
              <w:gridCol w:w="552"/>
              <w:gridCol w:w="552"/>
            </w:tblGrid>
            <w:tr w:rsidR="00BE7195" w:rsidRPr="00C33497" w14:paraId="62EC2312" w14:textId="77777777" w:rsidTr="00E00224">
              <w:trPr>
                <w:trHeight w:val="498"/>
                <w:jc w:val="center"/>
              </w:trPr>
              <w:tc>
                <w:tcPr>
                  <w:tcW w:w="551" w:type="dxa"/>
                </w:tcPr>
                <w:p w14:paraId="5FAC9315"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551" w:type="dxa"/>
                </w:tcPr>
                <w:p w14:paraId="7A9385A3"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551" w:type="dxa"/>
                </w:tcPr>
                <w:p w14:paraId="087AA578"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552" w:type="dxa"/>
                </w:tcPr>
                <w:p w14:paraId="642AABC2"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552" w:type="dxa"/>
                </w:tcPr>
                <w:p w14:paraId="540C1009"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552" w:type="dxa"/>
                </w:tcPr>
                <w:p w14:paraId="6DD00BF3"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552" w:type="dxa"/>
                </w:tcPr>
                <w:p w14:paraId="61674B95"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552" w:type="dxa"/>
                </w:tcPr>
                <w:p w14:paraId="52CB78F5"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bl>
          <w:p w14:paraId="180A621A"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48332C0C" w14:textId="77777777" w:rsidTr="00825B53">
        <w:tc>
          <w:tcPr>
            <w:tcW w:w="2834" w:type="dxa"/>
          </w:tcPr>
          <w:p w14:paraId="10C6A836"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EMŠO (fizične osebe):</w:t>
            </w:r>
          </w:p>
          <w:p w14:paraId="302FC7A1"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Matična številka (pravna oseba):</w:t>
            </w:r>
          </w:p>
          <w:p w14:paraId="340A452E"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p>
        </w:tc>
        <w:tc>
          <w:tcPr>
            <w:tcW w:w="6228" w:type="dxa"/>
            <w:gridSpan w:val="2"/>
          </w:tcPr>
          <w:p w14:paraId="090CB973"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4053D957" w14:textId="77777777" w:rsidTr="00825B53">
        <w:tc>
          <w:tcPr>
            <w:tcW w:w="2834" w:type="dxa"/>
          </w:tcPr>
          <w:p w14:paraId="6E2D95D5"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 xml:space="preserve">Davčni zavezanec </w:t>
            </w:r>
            <w:r w:rsidRPr="00C33497">
              <w:rPr>
                <w:rFonts w:asciiTheme="majorHAnsi" w:hAnsiTheme="majorHAnsi" w:cstheme="majorHAnsi"/>
                <w:b/>
                <w:i/>
                <w:iCs/>
                <w:color w:val="000000"/>
                <w:sz w:val="22"/>
                <w:szCs w:val="22"/>
              </w:rPr>
              <w:t>(obkroži)</w:t>
            </w:r>
            <w:r w:rsidRPr="00C33497">
              <w:rPr>
                <w:rFonts w:asciiTheme="majorHAnsi" w:hAnsiTheme="majorHAnsi" w:cstheme="majorHAnsi"/>
                <w:b/>
                <w:color w:val="000000"/>
                <w:sz w:val="22"/>
                <w:szCs w:val="22"/>
              </w:rPr>
              <w:t>:</w:t>
            </w:r>
          </w:p>
          <w:p w14:paraId="65DA0589"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p>
        </w:tc>
        <w:tc>
          <w:tcPr>
            <w:tcW w:w="6228" w:type="dxa"/>
            <w:gridSpan w:val="2"/>
          </w:tcPr>
          <w:p w14:paraId="78134E07" w14:textId="77777777" w:rsidR="00BE7195" w:rsidRPr="00C33497" w:rsidRDefault="00BE7195" w:rsidP="00790204">
            <w:pPr>
              <w:autoSpaceDE w:val="0"/>
              <w:autoSpaceDN w:val="0"/>
              <w:adjustRightInd w:val="0"/>
              <w:jc w:val="center"/>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DA                   NE</w:t>
            </w:r>
          </w:p>
          <w:p w14:paraId="17A56D03"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6A88E544" w14:textId="77777777" w:rsidTr="00825B53">
        <w:trPr>
          <w:trHeight w:val="737"/>
        </w:trPr>
        <w:tc>
          <w:tcPr>
            <w:tcW w:w="2834" w:type="dxa"/>
          </w:tcPr>
          <w:p w14:paraId="6BC5C2DB" w14:textId="77777777" w:rsidR="00BE7195" w:rsidRPr="00942F02" w:rsidRDefault="00BE7195" w:rsidP="003F0F33">
            <w:pPr>
              <w:autoSpaceDE w:val="0"/>
              <w:autoSpaceDN w:val="0"/>
              <w:adjustRightInd w:val="0"/>
              <w:rPr>
                <w:rFonts w:asciiTheme="majorHAnsi" w:hAnsiTheme="majorHAnsi" w:cstheme="majorHAnsi"/>
                <w:b/>
                <w:bCs/>
                <w:color w:val="000000"/>
                <w:sz w:val="22"/>
                <w:szCs w:val="22"/>
              </w:rPr>
            </w:pPr>
            <w:r w:rsidRPr="00942F02">
              <w:rPr>
                <w:rFonts w:asciiTheme="majorHAnsi" w:hAnsiTheme="majorHAnsi" w:cstheme="majorHAnsi"/>
                <w:b/>
                <w:bCs/>
                <w:color w:val="000000"/>
                <w:sz w:val="22"/>
                <w:szCs w:val="22"/>
              </w:rPr>
              <w:lastRenderedPageBreak/>
              <w:t>Številka transakcijskega računa:</w:t>
            </w:r>
          </w:p>
          <w:p w14:paraId="1CD14D1D" w14:textId="77777777" w:rsidR="00BE7195" w:rsidRPr="00942F02" w:rsidRDefault="00BE7195" w:rsidP="00790204">
            <w:pPr>
              <w:autoSpaceDE w:val="0"/>
              <w:autoSpaceDN w:val="0"/>
              <w:adjustRightInd w:val="0"/>
              <w:jc w:val="both"/>
              <w:rPr>
                <w:rFonts w:asciiTheme="majorHAnsi" w:hAnsiTheme="majorHAnsi" w:cstheme="majorHAnsi"/>
                <w:b/>
                <w:bCs/>
                <w:color w:val="000000"/>
                <w:sz w:val="22"/>
                <w:szCs w:val="22"/>
              </w:rPr>
            </w:pPr>
          </w:p>
        </w:tc>
        <w:tc>
          <w:tcPr>
            <w:tcW w:w="6228" w:type="dxa"/>
            <w:gridSpan w:val="2"/>
          </w:tcPr>
          <w:p w14:paraId="24880743" w14:textId="77777777" w:rsidR="00BE7195" w:rsidRPr="00C33497" w:rsidRDefault="00BE7195" w:rsidP="00790204">
            <w:pPr>
              <w:rPr>
                <w:rFonts w:asciiTheme="majorHAnsi" w:hAnsiTheme="majorHAnsi" w:cstheme="maj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
              <w:gridCol w:w="309"/>
              <w:gridCol w:w="345"/>
              <w:gridCol w:w="344"/>
              <w:gridCol w:w="261"/>
              <w:gridCol w:w="261"/>
              <w:gridCol w:w="261"/>
              <w:gridCol w:w="261"/>
              <w:gridCol w:w="261"/>
              <w:gridCol w:w="261"/>
              <w:gridCol w:w="261"/>
              <w:gridCol w:w="261"/>
              <w:gridCol w:w="261"/>
              <w:gridCol w:w="261"/>
              <w:gridCol w:w="261"/>
              <w:gridCol w:w="261"/>
              <w:gridCol w:w="261"/>
              <w:gridCol w:w="261"/>
              <w:gridCol w:w="261"/>
            </w:tblGrid>
            <w:tr w:rsidR="001A3436" w:rsidRPr="00C33497" w14:paraId="7628A361" w14:textId="77777777" w:rsidTr="00E00224">
              <w:trPr>
                <w:trHeight w:val="480"/>
                <w:jc w:val="center"/>
              </w:trPr>
              <w:tc>
                <w:tcPr>
                  <w:tcW w:w="337" w:type="dxa"/>
                </w:tcPr>
                <w:p w14:paraId="118B51E3"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p w14:paraId="28D11BF3"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S</w:t>
                  </w:r>
                </w:p>
              </w:tc>
              <w:tc>
                <w:tcPr>
                  <w:tcW w:w="309" w:type="dxa"/>
                </w:tcPr>
                <w:p w14:paraId="792A12BD"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p w14:paraId="5E1DD837"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I</w:t>
                  </w:r>
                </w:p>
              </w:tc>
              <w:tc>
                <w:tcPr>
                  <w:tcW w:w="345" w:type="dxa"/>
                </w:tcPr>
                <w:p w14:paraId="39FCA40D"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p w14:paraId="2C2E5A0B"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5</w:t>
                  </w:r>
                </w:p>
              </w:tc>
              <w:tc>
                <w:tcPr>
                  <w:tcW w:w="344" w:type="dxa"/>
                </w:tcPr>
                <w:p w14:paraId="0941313D"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p w14:paraId="250AB173"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6</w:t>
                  </w:r>
                </w:p>
              </w:tc>
              <w:tc>
                <w:tcPr>
                  <w:tcW w:w="261" w:type="dxa"/>
                </w:tcPr>
                <w:p w14:paraId="26465CC6"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7461E328"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6A545D74"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419228F2"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1F39A4C8"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01735078"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3FE2CDD5"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7AFF2DBB"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2A8A63EF"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1A288B30"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20706F3B"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1467E628"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70F53716"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0A4F4DCB"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1F680F88"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r>
          </w:tbl>
          <w:p w14:paraId="1010AB50"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1416FA60" w14:textId="77777777" w:rsidTr="00825B53">
        <w:trPr>
          <w:trHeight w:val="70"/>
        </w:trPr>
        <w:tc>
          <w:tcPr>
            <w:tcW w:w="2834" w:type="dxa"/>
          </w:tcPr>
          <w:p w14:paraId="20D04D4D" w14:textId="77777777" w:rsidR="00BE7195" w:rsidRPr="00942F02" w:rsidRDefault="00BE7195" w:rsidP="00790204">
            <w:pPr>
              <w:autoSpaceDE w:val="0"/>
              <w:autoSpaceDN w:val="0"/>
              <w:adjustRightInd w:val="0"/>
              <w:jc w:val="both"/>
              <w:rPr>
                <w:rFonts w:asciiTheme="majorHAnsi" w:hAnsiTheme="majorHAnsi" w:cstheme="majorHAnsi"/>
                <w:b/>
                <w:bCs/>
                <w:color w:val="000000"/>
                <w:sz w:val="22"/>
                <w:szCs w:val="22"/>
              </w:rPr>
            </w:pPr>
          </w:p>
          <w:p w14:paraId="72325684" w14:textId="77777777" w:rsidR="00BE7195" w:rsidRPr="00942F02" w:rsidRDefault="00BE7195" w:rsidP="00790204">
            <w:pPr>
              <w:autoSpaceDE w:val="0"/>
              <w:autoSpaceDN w:val="0"/>
              <w:adjustRightInd w:val="0"/>
              <w:jc w:val="both"/>
              <w:rPr>
                <w:rFonts w:asciiTheme="majorHAnsi" w:hAnsiTheme="majorHAnsi" w:cstheme="majorHAnsi"/>
                <w:b/>
                <w:bCs/>
                <w:color w:val="000000"/>
                <w:sz w:val="22"/>
                <w:szCs w:val="22"/>
              </w:rPr>
            </w:pPr>
            <w:r w:rsidRPr="00942F02">
              <w:rPr>
                <w:rFonts w:asciiTheme="majorHAnsi" w:hAnsiTheme="majorHAnsi" w:cstheme="majorHAnsi"/>
                <w:b/>
                <w:bCs/>
                <w:color w:val="000000"/>
                <w:sz w:val="22"/>
                <w:szCs w:val="22"/>
              </w:rPr>
              <w:t>Banka, pri kateri je odprt transakcijski račun:</w:t>
            </w:r>
          </w:p>
          <w:p w14:paraId="102DF41A" w14:textId="77777777" w:rsidR="00BE7195" w:rsidRPr="00942F02" w:rsidRDefault="00BE7195" w:rsidP="00790204">
            <w:pPr>
              <w:autoSpaceDE w:val="0"/>
              <w:autoSpaceDN w:val="0"/>
              <w:adjustRightInd w:val="0"/>
              <w:jc w:val="both"/>
              <w:rPr>
                <w:rFonts w:asciiTheme="majorHAnsi" w:hAnsiTheme="majorHAnsi" w:cstheme="majorHAnsi"/>
                <w:b/>
                <w:bCs/>
                <w:color w:val="000000"/>
                <w:sz w:val="22"/>
                <w:szCs w:val="22"/>
              </w:rPr>
            </w:pPr>
          </w:p>
        </w:tc>
        <w:tc>
          <w:tcPr>
            <w:tcW w:w="6228" w:type="dxa"/>
            <w:gridSpan w:val="2"/>
          </w:tcPr>
          <w:p w14:paraId="4DFA3D85"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825B53" w:rsidRPr="00C33497" w14:paraId="744588B6" w14:textId="77777777" w:rsidTr="00825B53">
        <w:trPr>
          <w:trHeight w:val="70"/>
        </w:trPr>
        <w:tc>
          <w:tcPr>
            <w:tcW w:w="2834" w:type="dxa"/>
          </w:tcPr>
          <w:p w14:paraId="3AAE3554" w14:textId="7CCA8643" w:rsidR="00825B53" w:rsidRPr="00942F02" w:rsidRDefault="00825B53" w:rsidP="00AF41E7">
            <w:pPr>
              <w:autoSpaceDE w:val="0"/>
              <w:autoSpaceDN w:val="0"/>
              <w:adjustRightInd w:val="0"/>
              <w:rPr>
                <w:rFonts w:asciiTheme="majorHAnsi" w:hAnsiTheme="majorHAnsi" w:cstheme="majorHAnsi"/>
                <w:b/>
                <w:bCs/>
                <w:color w:val="000000"/>
                <w:sz w:val="22"/>
                <w:szCs w:val="22"/>
              </w:rPr>
            </w:pPr>
            <w:r w:rsidRPr="00825B53">
              <w:rPr>
                <w:rFonts w:asciiTheme="majorHAnsi" w:hAnsiTheme="majorHAnsi" w:cstheme="majorHAnsi"/>
                <w:b/>
                <w:bCs/>
                <w:color w:val="000000"/>
                <w:sz w:val="22"/>
                <w:szCs w:val="22"/>
              </w:rPr>
              <w:t>Prevzem dokumenta</w:t>
            </w:r>
            <w:r>
              <w:rPr>
                <w:rFonts w:asciiTheme="majorHAnsi" w:hAnsiTheme="majorHAnsi" w:cstheme="majorHAnsi"/>
                <w:b/>
                <w:bCs/>
                <w:color w:val="000000"/>
                <w:sz w:val="22"/>
                <w:szCs w:val="22"/>
              </w:rPr>
              <w:t xml:space="preserve"> </w:t>
            </w:r>
            <w:r w:rsidR="00AF41E7" w:rsidRPr="00AF41E7">
              <w:rPr>
                <w:rFonts w:asciiTheme="majorHAnsi" w:hAnsiTheme="majorHAnsi" w:cstheme="majorHAnsi"/>
                <w:b/>
                <w:bCs/>
                <w:color w:val="000000"/>
                <w:sz w:val="22"/>
                <w:szCs w:val="22"/>
              </w:rPr>
              <w:t>(označite eno možnost)</w:t>
            </w:r>
            <w:r>
              <w:rPr>
                <w:rFonts w:asciiTheme="majorHAnsi" w:hAnsiTheme="majorHAnsi" w:cstheme="majorHAnsi"/>
                <w:b/>
                <w:bCs/>
                <w:color w:val="000000"/>
                <w:sz w:val="22"/>
                <w:szCs w:val="22"/>
              </w:rPr>
              <w:t>:</w:t>
            </w:r>
          </w:p>
        </w:tc>
        <w:tc>
          <w:tcPr>
            <w:tcW w:w="6228" w:type="dxa"/>
            <w:gridSpan w:val="2"/>
          </w:tcPr>
          <w:p w14:paraId="7CCE65CA" w14:textId="7663CDCE" w:rsidR="00AF41E7" w:rsidRPr="00AF41E7" w:rsidRDefault="00AF41E7" w:rsidP="00AF41E7">
            <w:pPr>
              <w:autoSpaceDE w:val="0"/>
              <w:autoSpaceDN w:val="0"/>
              <w:adjustRightInd w:val="0"/>
              <w:jc w:val="both"/>
              <w:rPr>
                <w:rFonts w:asciiTheme="majorHAnsi" w:hAnsiTheme="majorHAnsi" w:cstheme="majorHAnsi"/>
                <w:color w:val="000000"/>
                <w:sz w:val="22"/>
                <w:szCs w:val="22"/>
              </w:rPr>
            </w:pPr>
            <w:r w:rsidRPr="00AF41E7">
              <w:rPr>
                <w:rFonts w:asciiTheme="majorHAnsi" w:hAnsiTheme="majorHAnsi" w:cstheme="majorHAnsi"/>
                <w:b/>
                <w:bCs/>
                <w:color w:val="000000"/>
                <w:sz w:val="22"/>
                <w:szCs w:val="22"/>
              </w:rPr>
              <w:t>A) Preko Centralnega sistema za e-vro</w:t>
            </w:r>
            <w:r w:rsidRPr="00AF41E7">
              <w:rPr>
                <w:rFonts w:ascii="Calibri Light" w:hAnsi="Calibri Light" w:cs="Calibri Light"/>
                <w:b/>
                <w:bCs/>
                <w:color w:val="000000"/>
                <w:sz w:val="22"/>
                <w:szCs w:val="22"/>
              </w:rPr>
              <w:t>č</w:t>
            </w:r>
            <w:r w:rsidRPr="00AF41E7">
              <w:rPr>
                <w:rFonts w:asciiTheme="majorHAnsi" w:hAnsiTheme="majorHAnsi" w:cstheme="majorHAnsi"/>
                <w:b/>
                <w:bCs/>
                <w:color w:val="000000"/>
                <w:sz w:val="22"/>
                <w:szCs w:val="22"/>
              </w:rPr>
              <w:t>anje</w:t>
            </w:r>
            <w:r w:rsidRPr="00AF41E7">
              <w:rPr>
                <w:rFonts w:asciiTheme="majorHAnsi" w:hAnsiTheme="majorHAnsi" w:cstheme="majorHAnsi"/>
                <w:color w:val="000000"/>
                <w:sz w:val="22"/>
                <w:szCs w:val="22"/>
              </w:rPr>
              <w:t xml:space="preserve"> (elektronski prevzem</w:t>
            </w:r>
            <w:r>
              <w:rPr>
                <w:rFonts w:asciiTheme="majorHAnsi" w:hAnsiTheme="majorHAnsi" w:cstheme="majorHAnsi"/>
                <w:color w:val="000000"/>
                <w:sz w:val="22"/>
                <w:szCs w:val="22"/>
              </w:rPr>
              <w:t xml:space="preserve"> odločbe o višini odobrenih sredstev</w:t>
            </w:r>
            <w:r w:rsidRPr="00AF41E7">
              <w:rPr>
                <w:rFonts w:asciiTheme="majorHAnsi" w:hAnsiTheme="majorHAnsi" w:cstheme="majorHAnsi"/>
                <w:color w:val="000000"/>
                <w:sz w:val="22"/>
                <w:szCs w:val="22"/>
              </w:rPr>
              <w:t>)</w:t>
            </w:r>
          </w:p>
          <w:p w14:paraId="1C3112DA" w14:textId="77777777" w:rsidR="00AF41E7" w:rsidRPr="00AF41E7" w:rsidRDefault="00AF41E7" w:rsidP="00AF41E7">
            <w:pPr>
              <w:autoSpaceDE w:val="0"/>
              <w:autoSpaceDN w:val="0"/>
              <w:adjustRightInd w:val="0"/>
              <w:jc w:val="both"/>
              <w:rPr>
                <w:rFonts w:asciiTheme="majorHAnsi" w:hAnsiTheme="majorHAnsi" w:cstheme="majorHAnsi"/>
                <w:color w:val="000000"/>
                <w:sz w:val="22"/>
                <w:szCs w:val="22"/>
              </w:rPr>
            </w:pPr>
            <w:r w:rsidRPr="00AF41E7">
              <w:rPr>
                <w:rFonts w:asciiTheme="majorHAnsi" w:hAnsiTheme="majorHAnsi" w:cstheme="majorHAnsi"/>
                <w:color w:val="000000"/>
                <w:sz w:val="22"/>
                <w:szCs w:val="22"/>
              </w:rPr>
              <w:t>V primeru izbire e-vročanja izpolnite spodnje podatke:</w:t>
            </w:r>
          </w:p>
          <w:p w14:paraId="07C8370E" w14:textId="6FF8B07E" w:rsidR="00AF41E7" w:rsidRDefault="00FE17EB" w:rsidP="00FE17EB">
            <w:pPr>
              <w:pStyle w:val="Odstavekseznama"/>
              <w:numPr>
                <w:ilvl w:val="0"/>
                <w:numId w:val="23"/>
              </w:numPr>
              <w:autoSpaceDE w:val="0"/>
              <w:autoSpaceDN w:val="0"/>
              <w:adjustRightInd w:val="0"/>
              <w:jc w:val="both"/>
              <w:rPr>
                <w:rFonts w:asciiTheme="majorHAnsi" w:hAnsiTheme="majorHAnsi" w:cstheme="majorHAnsi"/>
                <w:color w:val="000000"/>
                <w:sz w:val="22"/>
                <w:szCs w:val="22"/>
              </w:rPr>
            </w:pPr>
            <w:r w:rsidRPr="00FE17EB">
              <w:rPr>
                <w:rFonts w:asciiTheme="majorHAnsi" w:hAnsiTheme="majorHAnsi" w:cstheme="majorHAnsi"/>
                <w:color w:val="000000"/>
                <w:sz w:val="22"/>
                <w:szCs w:val="22"/>
              </w:rPr>
              <w:t>E-poštni naslov za prevzem dokumenta:</w:t>
            </w:r>
          </w:p>
          <w:p w14:paraId="0137A56C" w14:textId="77777777" w:rsidR="00FE17EB" w:rsidRDefault="00FE17EB" w:rsidP="00FE17EB">
            <w:pPr>
              <w:pStyle w:val="Odstavekseznama"/>
              <w:autoSpaceDE w:val="0"/>
              <w:autoSpaceDN w:val="0"/>
              <w:adjustRightInd w:val="0"/>
              <w:jc w:val="both"/>
              <w:rPr>
                <w:rFonts w:asciiTheme="majorHAnsi" w:hAnsiTheme="majorHAnsi" w:cstheme="majorHAnsi"/>
                <w:color w:val="000000"/>
                <w:sz w:val="22"/>
                <w:szCs w:val="22"/>
              </w:rPr>
            </w:pPr>
          </w:p>
          <w:p w14:paraId="4E44F889" w14:textId="7F73326B" w:rsidR="00AF41E7" w:rsidRPr="00AF41E7" w:rsidRDefault="00AF41E7" w:rsidP="00AF41E7">
            <w:pPr>
              <w:pStyle w:val="Odstavekseznama"/>
              <w:autoSpaceDE w:val="0"/>
              <w:autoSpaceDN w:val="0"/>
              <w:adjustRightInd w:val="0"/>
              <w:jc w:val="both"/>
              <w:rPr>
                <w:rFonts w:asciiTheme="majorHAnsi" w:hAnsiTheme="majorHAnsi" w:cstheme="majorHAnsi"/>
                <w:color w:val="000000"/>
                <w:sz w:val="22"/>
                <w:szCs w:val="22"/>
                <w:u w:val="single"/>
              </w:rPr>
            </w:pPr>
            <w:r w:rsidRPr="00AF41E7">
              <w:rPr>
                <w:rFonts w:asciiTheme="majorHAnsi" w:hAnsiTheme="majorHAnsi" w:cstheme="majorHAnsi"/>
                <w:color w:val="000000"/>
                <w:sz w:val="22"/>
                <w:szCs w:val="22"/>
              </w:rPr>
              <w:t>__________________________________</w:t>
            </w:r>
          </w:p>
          <w:p w14:paraId="41E42C9F" w14:textId="1A118D40" w:rsidR="00AF41E7" w:rsidRDefault="00FE17EB" w:rsidP="00AF41E7">
            <w:pPr>
              <w:pStyle w:val="Odstavekseznama"/>
              <w:numPr>
                <w:ilvl w:val="0"/>
                <w:numId w:val="23"/>
              </w:numPr>
              <w:autoSpaceDE w:val="0"/>
              <w:autoSpaceDN w:val="0"/>
              <w:adjustRightInd w:val="0"/>
              <w:jc w:val="both"/>
              <w:rPr>
                <w:rFonts w:asciiTheme="majorHAnsi" w:hAnsiTheme="majorHAnsi" w:cstheme="majorHAnsi"/>
                <w:color w:val="000000"/>
                <w:sz w:val="22"/>
                <w:szCs w:val="22"/>
              </w:rPr>
            </w:pPr>
            <w:r w:rsidRPr="00FE17EB">
              <w:rPr>
                <w:rFonts w:asciiTheme="majorHAnsi" w:hAnsiTheme="majorHAnsi" w:cstheme="majorHAnsi"/>
                <w:color w:val="000000"/>
                <w:sz w:val="22"/>
                <w:szCs w:val="22"/>
              </w:rPr>
              <w:t>Mobilna številka za prejem obvestila</w:t>
            </w:r>
            <w:r w:rsidR="00AF41E7" w:rsidRPr="00AF41E7">
              <w:rPr>
                <w:rFonts w:asciiTheme="majorHAnsi" w:hAnsiTheme="majorHAnsi" w:cstheme="majorHAnsi"/>
                <w:color w:val="000000"/>
                <w:sz w:val="22"/>
                <w:szCs w:val="22"/>
              </w:rPr>
              <w:t>:</w:t>
            </w:r>
          </w:p>
          <w:p w14:paraId="16D830A5" w14:textId="77777777" w:rsidR="00AF41E7" w:rsidRDefault="00AF41E7" w:rsidP="00AF41E7">
            <w:pPr>
              <w:pStyle w:val="Odstavekseznama"/>
              <w:autoSpaceDE w:val="0"/>
              <w:autoSpaceDN w:val="0"/>
              <w:adjustRightInd w:val="0"/>
              <w:jc w:val="both"/>
              <w:rPr>
                <w:rFonts w:asciiTheme="majorHAnsi" w:hAnsiTheme="majorHAnsi" w:cstheme="majorHAnsi"/>
                <w:color w:val="000000"/>
                <w:sz w:val="22"/>
                <w:szCs w:val="22"/>
              </w:rPr>
            </w:pPr>
          </w:p>
          <w:p w14:paraId="709E4CC8" w14:textId="62D78BE9" w:rsidR="00AF41E7" w:rsidRPr="00AF41E7" w:rsidRDefault="00AF41E7" w:rsidP="00AF41E7">
            <w:pPr>
              <w:pStyle w:val="Odstavekseznama"/>
              <w:rPr>
                <w:rFonts w:asciiTheme="majorHAnsi" w:hAnsiTheme="majorHAnsi" w:cstheme="majorHAnsi"/>
                <w:color w:val="000000"/>
                <w:sz w:val="22"/>
                <w:szCs w:val="22"/>
              </w:rPr>
            </w:pPr>
            <w:r w:rsidRPr="00AF41E7">
              <w:rPr>
                <w:rFonts w:asciiTheme="majorHAnsi" w:hAnsiTheme="majorHAnsi" w:cstheme="majorHAnsi"/>
                <w:color w:val="000000"/>
                <w:sz w:val="22"/>
                <w:szCs w:val="22"/>
              </w:rPr>
              <w:t>__________________________________</w:t>
            </w:r>
          </w:p>
          <w:p w14:paraId="69909AC3" w14:textId="77777777" w:rsidR="00AF41E7" w:rsidRPr="00AF41E7" w:rsidRDefault="00AF41E7" w:rsidP="00AF41E7">
            <w:pPr>
              <w:autoSpaceDE w:val="0"/>
              <w:autoSpaceDN w:val="0"/>
              <w:adjustRightInd w:val="0"/>
              <w:jc w:val="both"/>
              <w:rPr>
                <w:rFonts w:asciiTheme="majorHAnsi" w:hAnsiTheme="majorHAnsi" w:cstheme="majorHAnsi"/>
                <w:color w:val="000000"/>
                <w:sz w:val="22"/>
                <w:szCs w:val="22"/>
              </w:rPr>
            </w:pPr>
          </w:p>
          <w:p w14:paraId="64A63AB0" w14:textId="5388083C" w:rsidR="00825B53" w:rsidRPr="00AF41E7" w:rsidRDefault="00AF41E7" w:rsidP="00AF41E7">
            <w:pPr>
              <w:autoSpaceDE w:val="0"/>
              <w:autoSpaceDN w:val="0"/>
              <w:adjustRightInd w:val="0"/>
              <w:jc w:val="both"/>
              <w:rPr>
                <w:rFonts w:asciiTheme="majorHAnsi" w:hAnsiTheme="majorHAnsi" w:cstheme="majorHAnsi"/>
                <w:b/>
                <w:bCs/>
                <w:color w:val="000000"/>
                <w:sz w:val="22"/>
                <w:szCs w:val="22"/>
              </w:rPr>
            </w:pPr>
            <w:r w:rsidRPr="00AF41E7">
              <w:rPr>
                <w:rFonts w:asciiTheme="majorHAnsi" w:hAnsiTheme="majorHAnsi" w:cstheme="majorHAnsi"/>
                <w:color w:val="000000"/>
                <w:sz w:val="22"/>
                <w:szCs w:val="22"/>
              </w:rPr>
              <w:t xml:space="preserve"> </w:t>
            </w:r>
            <w:r w:rsidRPr="00AF41E7">
              <w:rPr>
                <w:rFonts w:asciiTheme="majorHAnsi" w:hAnsiTheme="majorHAnsi" w:cstheme="majorHAnsi"/>
                <w:b/>
                <w:bCs/>
                <w:color w:val="000000"/>
                <w:sz w:val="22"/>
                <w:szCs w:val="22"/>
              </w:rPr>
              <w:t>B) Po po</w:t>
            </w:r>
            <w:r w:rsidRPr="00AF41E7">
              <w:rPr>
                <w:rFonts w:ascii="Calibri Light" w:hAnsi="Calibri Light" w:cs="Calibri Light"/>
                <w:b/>
                <w:bCs/>
                <w:color w:val="000000"/>
                <w:sz w:val="22"/>
                <w:szCs w:val="22"/>
              </w:rPr>
              <w:t>š</w:t>
            </w:r>
            <w:r w:rsidRPr="00AF41E7">
              <w:rPr>
                <w:rFonts w:asciiTheme="majorHAnsi" w:hAnsiTheme="majorHAnsi" w:cstheme="majorHAnsi"/>
                <w:b/>
                <w:bCs/>
                <w:color w:val="000000"/>
                <w:sz w:val="22"/>
                <w:szCs w:val="22"/>
              </w:rPr>
              <w:t>ti (fizi</w:t>
            </w:r>
            <w:r w:rsidRPr="00AF41E7">
              <w:rPr>
                <w:rFonts w:ascii="Calibri Light" w:hAnsi="Calibri Light" w:cs="Calibri Light"/>
                <w:b/>
                <w:bCs/>
                <w:color w:val="000000"/>
                <w:sz w:val="22"/>
                <w:szCs w:val="22"/>
              </w:rPr>
              <w:t>č</w:t>
            </w:r>
            <w:r w:rsidRPr="00AF41E7">
              <w:rPr>
                <w:rFonts w:asciiTheme="majorHAnsi" w:hAnsiTheme="majorHAnsi" w:cstheme="majorHAnsi"/>
                <w:b/>
                <w:bCs/>
                <w:color w:val="000000"/>
                <w:sz w:val="22"/>
                <w:szCs w:val="22"/>
              </w:rPr>
              <w:t>na vro</w:t>
            </w:r>
            <w:r w:rsidRPr="00AF41E7">
              <w:rPr>
                <w:rFonts w:ascii="Calibri Light" w:hAnsi="Calibri Light" w:cs="Calibri Light"/>
                <w:b/>
                <w:bCs/>
                <w:color w:val="000000"/>
                <w:sz w:val="22"/>
                <w:szCs w:val="22"/>
              </w:rPr>
              <w:t>č</w:t>
            </w:r>
            <w:r w:rsidRPr="00AF41E7">
              <w:rPr>
                <w:rFonts w:asciiTheme="majorHAnsi" w:hAnsiTheme="majorHAnsi" w:cstheme="majorHAnsi"/>
                <w:b/>
                <w:bCs/>
                <w:color w:val="000000"/>
                <w:sz w:val="22"/>
                <w:szCs w:val="22"/>
              </w:rPr>
              <w:t>itev)</w:t>
            </w:r>
          </w:p>
          <w:p w14:paraId="4840AD4F" w14:textId="77777777" w:rsidR="00825B53" w:rsidRPr="00C33497" w:rsidRDefault="00825B53" w:rsidP="00790204">
            <w:pPr>
              <w:autoSpaceDE w:val="0"/>
              <w:autoSpaceDN w:val="0"/>
              <w:adjustRightInd w:val="0"/>
              <w:jc w:val="both"/>
              <w:rPr>
                <w:rFonts w:asciiTheme="majorHAnsi" w:hAnsiTheme="majorHAnsi" w:cstheme="majorHAnsi"/>
                <w:color w:val="000000"/>
                <w:sz w:val="22"/>
                <w:szCs w:val="22"/>
              </w:rPr>
            </w:pPr>
          </w:p>
        </w:tc>
      </w:tr>
    </w:tbl>
    <w:p w14:paraId="12C16827" w14:textId="77777777" w:rsidR="00BE7195" w:rsidRPr="00C33497" w:rsidRDefault="00BE7195" w:rsidP="002D7935">
      <w:pPr>
        <w:autoSpaceDE w:val="0"/>
        <w:autoSpaceDN w:val="0"/>
        <w:adjustRightInd w:val="0"/>
        <w:rPr>
          <w:rFonts w:asciiTheme="majorHAnsi" w:hAnsiTheme="majorHAnsi" w:cstheme="majorHAnsi"/>
          <w:color w:val="000000"/>
          <w:sz w:val="22"/>
          <w:szCs w:val="22"/>
        </w:rPr>
      </w:pPr>
    </w:p>
    <w:p w14:paraId="76D88647" w14:textId="77777777" w:rsidR="00C7367A" w:rsidRPr="00C33497" w:rsidRDefault="00BE7195" w:rsidP="00C7367A">
      <w:pPr>
        <w:autoSpaceDE w:val="0"/>
        <w:autoSpaceDN w:val="0"/>
        <w:adjustRightInd w:val="0"/>
        <w:jc w:val="center"/>
        <w:rPr>
          <w:rFonts w:asciiTheme="majorHAnsi" w:hAnsiTheme="majorHAnsi" w:cstheme="majorHAnsi"/>
          <w:bCs/>
          <w:i/>
          <w:color w:val="000000"/>
          <w:sz w:val="22"/>
          <w:szCs w:val="22"/>
        </w:rPr>
      </w:pPr>
      <w:r w:rsidRPr="00C33497">
        <w:rPr>
          <w:rFonts w:asciiTheme="majorHAnsi" w:hAnsiTheme="majorHAnsi" w:cstheme="majorHAnsi"/>
          <w:b/>
          <w:color w:val="000000"/>
          <w:sz w:val="22"/>
          <w:szCs w:val="22"/>
        </w:rPr>
        <w:t>POOBLASTILO</w:t>
      </w:r>
      <w:r w:rsidR="00C7367A" w:rsidRPr="00C33497">
        <w:rPr>
          <w:rFonts w:asciiTheme="majorHAnsi" w:hAnsiTheme="majorHAnsi" w:cstheme="majorHAnsi"/>
          <w:b/>
          <w:color w:val="000000"/>
          <w:sz w:val="22"/>
          <w:szCs w:val="22"/>
        </w:rPr>
        <w:t xml:space="preserve"> </w:t>
      </w:r>
      <w:r w:rsidR="00C7367A" w:rsidRPr="00C33497">
        <w:rPr>
          <w:rFonts w:asciiTheme="majorHAnsi" w:hAnsiTheme="majorHAnsi" w:cstheme="majorHAnsi"/>
          <w:bCs/>
          <w:color w:val="000000"/>
          <w:sz w:val="22"/>
          <w:szCs w:val="22"/>
        </w:rPr>
        <w:t xml:space="preserve">za </w:t>
      </w:r>
      <w:proofErr w:type="spellStart"/>
      <w:r w:rsidR="00C7367A" w:rsidRPr="00C33497">
        <w:rPr>
          <w:rFonts w:asciiTheme="majorHAnsi" w:hAnsiTheme="majorHAnsi" w:cstheme="majorHAnsi"/>
          <w:bCs/>
          <w:iCs/>
          <w:color w:val="000000"/>
          <w:sz w:val="22"/>
          <w:szCs w:val="22"/>
        </w:rPr>
        <w:t>Podukrep</w:t>
      </w:r>
      <w:proofErr w:type="spellEnd"/>
      <w:r w:rsidR="00C7367A" w:rsidRPr="00C33497">
        <w:rPr>
          <w:rFonts w:asciiTheme="majorHAnsi" w:hAnsiTheme="majorHAnsi" w:cstheme="majorHAnsi"/>
          <w:bCs/>
          <w:iCs/>
          <w:color w:val="000000"/>
          <w:sz w:val="22"/>
          <w:szCs w:val="22"/>
        </w:rPr>
        <w:t xml:space="preserve"> 1.2 urejanje kmetijskih zemljišč in pašnikov (skupna naložba)</w:t>
      </w:r>
    </w:p>
    <w:p w14:paraId="79D513AE"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7E60EFFF" w14:textId="77777777" w:rsidR="00BE7195" w:rsidRPr="00C33497" w:rsidRDefault="00BE7195" w:rsidP="00BE7195">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Nosilci kmetijskih gospodarstev</w:t>
      </w:r>
    </w:p>
    <w:p w14:paraId="67E3F827"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2FB3ED60"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24A6435C"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 xml:space="preserve">……………………………….. </w:t>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t>……………………………………………</w:t>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t>………………………</w:t>
      </w:r>
    </w:p>
    <w:p w14:paraId="1972DED7"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(ime in priimek nosilca)</w:t>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t>(KMG MID kmetijskega gospodarstva)</w:t>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t>(podpis)</w:t>
      </w:r>
    </w:p>
    <w:p w14:paraId="66DB9D58"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12301E80"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5B0ECCB2"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 xml:space="preserve">……………………………….. </w:t>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t>……………………………………………</w:t>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t>………………………</w:t>
      </w:r>
    </w:p>
    <w:p w14:paraId="61CFAB58"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(ime in priimek nosilca)</w:t>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t>(KMG MID kmetijskega gospodarstva)</w:t>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t>(podpis)</w:t>
      </w:r>
    </w:p>
    <w:p w14:paraId="76ED3146"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2EFCA10B" w14:textId="2EAF4022" w:rsidR="004734F7" w:rsidRPr="00C33497" w:rsidRDefault="004734F7" w:rsidP="00BE7195">
      <w:pPr>
        <w:autoSpaceDE w:val="0"/>
        <w:autoSpaceDN w:val="0"/>
        <w:adjustRightInd w:val="0"/>
        <w:jc w:val="both"/>
        <w:rPr>
          <w:rFonts w:asciiTheme="majorHAnsi" w:hAnsiTheme="majorHAnsi" w:cstheme="majorHAnsi"/>
          <w:bCs/>
          <w:i/>
          <w:iCs/>
          <w:sz w:val="22"/>
          <w:szCs w:val="22"/>
        </w:rPr>
      </w:pPr>
      <w:r w:rsidRPr="00C33497">
        <w:rPr>
          <w:rFonts w:asciiTheme="majorHAnsi" w:hAnsiTheme="majorHAnsi" w:cstheme="majorHAnsi"/>
          <w:bCs/>
          <w:i/>
          <w:iCs/>
          <w:sz w:val="22"/>
          <w:szCs w:val="22"/>
        </w:rPr>
        <w:t>(če je nosilcev več, dodajte posebno prilogo)</w:t>
      </w:r>
    </w:p>
    <w:p w14:paraId="1A40A969" w14:textId="77777777" w:rsidR="004734F7" w:rsidRPr="00C33497" w:rsidRDefault="004734F7" w:rsidP="00BE7195">
      <w:pPr>
        <w:autoSpaceDE w:val="0"/>
        <w:autoSpaceDN w:val="0"/>
        <w:adjustRightInd w:val="0"/>
        <w:jc w:val="both"/>
        <w:rPr>
          <w:rFonts w:asciiTheme="majorHAnsi" w:hAnsiTheme="majorHAnsi" w:cstheme="majorHAnsi"/>
          <w:b/>
          <w:color w:val="000000"/>
          <w:sz w:val="22"/>
          <w:szCs w:val="22"/>
        </w:rPr>
      </w:pPr>
    </w:p>
    <w:p w14:paraId="04883043" w14:textId="2CBAEDC7" w:rsidR="00BE7195" w:rsidRPr="00C33497" w:rsidRDefault="00BE7195" w:rsidP="00BE7195">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 xml:space="preserve">pooblaščamo </w:t>
      </w:r>
    </w:p>
    <w:p w14:paraId="77B0281E"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3C00066D" w14:textId="0E2B8414"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w:t>
      </w:r>
      <w:r w:rsidR="007B3128">
        <w:rPr>
          <w:rFonts w:asciiTheme="majorHAnsi" w:hAnsiTheme="majorHAnsi" w:cstheme="majorHAnsi"/>
          <w:color w:val="000000"/>
          <w:sz w:val="22"/>
          <w:szCs w:val="22"/>
        </w:rPr>
        <w:t>…………..</w:t>
      </w:r>
      <w:r w:rsidRPr="00C33497">
        <w:rPr>
          <w:rFonts w:asciiTheme="majorHAnsi" w:hAnsiTheme="majorHAnsi" w:cstheme="majorHAnsi"/>
          <w:color w:val="000000"/>
          <w:sz w:val="22"/>
          <w:szCs w:val="22"/>
        </w:rPr>
        <w:t xml:space="preserve">.. </w:t>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t>…</w:t>
      </w:r>
      <w:r w:rsidR="007B3128">
        <w:rPr>
          <w:rFonts w:asciiTheme="majorHAnsi" w:hAnsiTheme="majorHAnsi" w:cstheme="majorHAnsi"/>
          <w:color w:val="000000"/>
          <w:sz w:val="22"/>
          <w:szCs w:val="22"/>
        </w:rPr>
        <w:t>.</w:t>
      </w:r>
      <w:r w:rsidRPr="00C33497">
        <w:rPr>
          <w:rFonts w:asciiTheme="majorHAnsi" w:hAnsiTheme="majorHAnsi" w:cstheme="majorHAnsi"/>
          <w:color w:val="000000"/>
          <w:sz w:val="22"/>
          <w:szCs w:val="22"/>
        </w:rPr>
        <w:t>……………………………</w:t>
      </w:r>
      <w:r w:rsidR="007B3128">
        <w:rPr>
          <w:rFonts w:asciiTheme="majorHAnsi" w:hAnsiTheme="majorHAnsi" w:cstheme="majorHAnsi"/>
          <w:color w:val="000000"/>
          <w:sz w:val="22"/>
          <w:szCs w:val="22"/>
        </w:rPr>
        <w:t>………………….</w:t>
      </w:r>
      <w:r w:rsidRPr="00C33497">
        <w:rPr>
          <w:rFonts w:asciiTheme="majorHAnsi" w:hAnsiTheme="majorHAnsi" w:cstheme="majorHAnsi"/>
          <w:color w:val="000000"/>
          <w:sz w:val="22"/>
          <w:szCs w:val="22"/>
        </w:rPr>
        <w:t>……,</w:t>
      </w:r>
    </w:p>
    <w:p w14:paraId="6803636E"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(ime in priimek pooblaščenca)</w:t>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t>(KMG MID kmetijskega gospodarstva)</w:t>
      </w:r>
    </w:p>
    <w:p w14:paraId="650A5903"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5905B110"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4A669F02" w14:textId="77777777" w:rsidR="00BE7195" w:rsidRPr="00C33497" w:rsidRDefault="00BE7195" w:rsidP="00BE7195">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 xml:space="preserve">da v skupnem imenu vloži vlogo za pomoč v okviru </w:t>
      </w:r>
      <w:proofErr w:type="spellStart"/>
      <w:r w:rsidRPr="00C33497">
        <w:rPr>
          <w:rFonts w:asciiTheme="majorHAnsi" w:hAnsiTheme="majorHAnsi" w:cstheme="majorHAnsi"/>
          <w:b/>
          <w:color w:val="000000"/>
          <w:sz w:val="22"/>
          <w:szCs w:val="22"/>
        </w:rPr>
        <w:t>Podukrepa</w:t>
      </w:r>
      <w:proofErr w:type="spellEnd"/>
      <w:r w:rsidRPr="00C33497">
        <w:rPr>
          <w:rFonts w:asciiTheme="majorHAnsi" w:hAnsiTheme="majorHAnsi" w:cstheme="majorHAnsi"/>
          <w:b/>
          <w:color w:val="000000"/>
          <w:sz w:val="22"/>
          <w:szCs w:val="22"/>
        </w:rPr>
        <w:t xml:space="preserve"> 1.2 Urejanje kmetijskih zemljišč in pašnikov, ker smo vsi vključeni v skupno naložbo.</w:t>
      </w:r>
    </w:p>
    <w:p w14:paraId="6339E6F9" w14:textId="5400EFE0" w:rsidR="00B54277"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Po potrebi se za pooblastilo doda posebna priloga.</w:t>
      </w:r>
    </w:p>
    <w:p w14:paraId="02A4660E" w14:textId="77777777" w:rsidR="00F224A8" w:rsidRDefault="00F224A8" w:rsidP="00BE7195">
      <w:pPr>
        <w:autoSpaceDE w:val="0"/>
        <w:autoSpaceDN w:val="0"/>
        <w:adjustRightInd w:val="0"/>
        <w:jc w:val="both"/>
        <w:rPr>
          <w:rFonts w:asciiTheme="majorHAnsi" w:hAnsiTheme="majorHAnsi" w:cstheme="majorHAnsi"/>
          <w:color w:val="000000"/>
          <w:sz w:val="22"/>
          <w:szCs w:val="22"/>
        </w:rPr>
      </w:pPr>
    </w:p>
    <w:p w14:paraId="1DE28313" w14:textId="77777777" w:rsidR="00173EC2" w:rsidRDefault="00173EC2" w:rsidP="00BE7195">
      <w:pPr>
        <w:autoSpaceDE w:val="0"/>
        <w:autoSpaceDN w:val="0"/>
        <w:adjustRightInd w:val="0"/>
        <w:jc w:val="both"/>
        <w:rPr>
          <w:rFonts w:asciiTheme="majorHAnsi" w:hAnsiTheme="majorHAnsi" w:cstheme="majorHAnsi"/>
          <w:color w:val="000000"/>
          <w:sz w:val="22"/>
          <w:szCs w:val="22"/>
        </w:rPr>
      </w:pPr>
    </w:p>
    <w:p w14:paraId="30800ABA" w14:textId="77777777" w:rsidR="00173EC2" w:rsidRDefault="00173EC2" w:rsidP="00BE7195">
      <w:pPr>
        <w:autoSpaceDE w:val="0"/>
        <w:autoSpaceDN w:val="0"/>
        <w:adjustRightInd w:val="0"/>
        <w:jc w:val="both"/>
        <w:rPr>
          <w:rFonts w:asciiTheme="majorHAnsi" w:hAnsiTheme="majorHAnsi" w:cstheme="majorHAnsi"/>
          <w:color w:val="000000"/>
          <w:sz w:val="22"/>
          <w:szCs w:val="22"/>
        </w:rPr>
      </w:pPr>
    </w:p>
    <w:p w14:paraId="130EA1F0" w14:textId="77777777" w:rsidR="00173EC2" w:rsidRDefault="00173EC2" w:rsidP="00BE7195">
      <w:pPr>
        <w:autoSpaceDE w:val="0"/>
        <w:autoSpaceDN w:val="0"/>
        <w:adjustRightInd w:val="0"/>
        <w:jc w:val="both"/>
        <w:rPr>
          <w:rFonts w:asciiTheme="majorHAnsi" w:hAnsiTheme="majorHAnsi" w:cstheme="majorHAnsi"/>
          <w:color w:val="000000"/>
          <w:sz w:val="22"/>
          <w:szCs w:val="22"/>
        </w:rPr>
      </w:pPr>
    </w:p>
    <w:p w14:paraId="165E2276" w14:textId="77777777" w:rsidR="00173EC2" w:rsidRDefault="00173EC2" w:rsidP="00BE7195">
      <w:pPr>
        <w:autoSpaceDE w:val="0"/>
        <w:autoSpaceDN w:val="0"/>
        <w:adjustRightInd w:val="0"/>
        <w:jc w:val="both"/>
        <w:rPr>
          <w:rFonts w:asciiTheme="majorHAnsi" w:hAnsiTheme="majorHAnsi" w:cstheme="majorHAnsi"/>
          <w:color w:val="000000"/>
          <w:sz w:val="22"/>
          <w:szCs w:val="22"/>
        </w:rPr>
      </w:pPr>
    </w:p>
    <w:p w14:paraId="6492AF10" w14:textId="77777777" w:rsidR="00173EC2" w:rsidRDefault="00173EC2" w:rsidP="00BE7195">
      <w:pPr>
        <w:autoSpaceDE w:val="0"/>
        <w:autoSpaceDN w:val="0"/>
        <w:adjustRightInd w:val="0"/>
        <w:jc w:val="both"/>
        <w:rPr>
          <w:rFonts w:asciiTheme="majorHAnsi" w:hAnsiTheme="majorHAnsi" w:cstheme="majorHAnsi"/>
          <w:color w:val="000000"/>
          <w:sz w:val="22"/>
          <w:szCs w:val="22"/>
        </w:rPr>
      </w:pPr>
    </w:p>
    <w:p w14:paraId="254B6BA9" w14:textId="77777777" w:rsidR="00BE7195" w:rsidRDefault="00BE7195" w:rsidP="00BE7195">
      <w:pPr>
        <w:autoSpaceDE w:val="0"/>
        <w:autoSpaceDN w:val="0"/>
        <w:adjustRightInd w:val="0"/>
        <w:jc w:val="both"/>
        <w:rPr>
          <w:rFonts w:asciiTheme="majorHAnsi" w:hAnsiTheme="majorHAnsi" w:cstheme="majorHAnsi"/>
          <w:color w:val="000000"/>
          <w:sz w:val="22"/>
          <w:szCs w:val="22"/>
        </w:rPr>
      </w:pPr>
    </w:p>
    <w:p w14:paraId="2E4AC60F" w14:textId="77777777" w:rsidR="00993D16" w:rsidRPr="00C33497" w:rsidRDefault="00993D16" w:rsidP="00BE7195">
      <w:pPr>
        <w:autoSpaceDE w:val="0"/>
        <w:autoSpaceDN w:val="0"/>
        <w:adjustRightInd w:val="0"/>
        <w:jc w:val="both"/>
        <w:rPr>
          <w:rFonts w:asciiTheme="majorHAnsi" w:hAnsiTheme="majorHAnsi" w:cstheme="majorHAnsi"/>
          <w:color w:val="000000"/>
          <w:sz w:val="22"/>
          <w:szCs w:val="22"/>
        </w:rPr>
      </w:pPr>
    </w:p>
    <w:p w14:paraId="596DF1DC" w14:textId="77777777" w:rsidR="00BE7195" w:rsidRPr="00C33497" w:rsidRDefault="00BE7195" w:rsidP="00BE7195">
      <w:p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lastRenderedPageBreak/>
        <w:t>2. OSNOVNI PODATKI O NALOŽBI/</w:t>
      </w:r>
      <w:r w:rsidRPr="00C33497">
        <w:rPr>
          <w:rFonts w:asciiTheme="majorHAnsi" w:hAnsiTheme="majorHAnsi" w:cstheme="majorHAnsi"/>
          <w:color w:val="000000"/>
          <w:sz w:val="22"/>
          <w:szCs w:val="22"/>
        </w:rPr>
        <w:t>Č</w:t>
      </w:r>
      <w:r w:rsidRPr="00C33497">
        <w:rPr>
          <w:rFonts w:asciiTheme="majorHAnsi" w:hAnsiTheme="majorHAnsi" w:cstheme="majorHAnsi"/>
          <w:b/>
          <w:bCs/>
          <w:color w:val="000000"/>
          <w:sz w:val="22"/>
          <w:szCs w:val="22"/>
        </w:rPr>
        <w:t>ASU IZVEDBE IN PREDVIDENIH STROŠKIH</w:t>
      </w:r>
    </w:p>
    <w:p w14:paraId="69E458FD"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7836DA77"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6B681165" w14:textId="77777777" w:rsidR="00BE7195" w:rsidRPr="00C33497" w:rsidRDefault="00BE7195" w:rsidP="00BE7195">
      <w:pPr>
        <w:numPr>
          <w:ilvl w:val="0"/>
          <w:numId w:val="5"/>
        </w:num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Vrsta naložbe (ustrezno obkrožite):</w:t>
      </w:r>
    </w:p>
    <w:p w14:paraId="12704DCD" w14:textId="77777777" w:rsidR="00BE7195" w:rsidRPr="00C33497" w:rsidRDefault="00BE7195" w:rsidP="00BE7195">
      <w:pPr>
        <w:autoSpaceDE w:val="0"/>
        <w:autoSpaceDN w:val="0"/>
        <w:adjustRightInd w:val="0"/>
        <w:ind w:left="720"/>
        <w:jc w:val="both"/>
        <w:rPr>
          <w:rFonts w:asciiTheme="majorHAnsi" w:hAnsiTheme="majorHAnsi" w:cstheme="majorHAnsi"/>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BE7195" w:rsidRPr="00C33497" w14:paraId="5392E23B" w14:textId="77777777" w:rsidTr="0044510E">
        <w:trPr>
          <w:trHeight w:val="5533"/>
        </w:trPr>
        <w:tc>
          <w:tcPr>
            <w:tcW w:w="9212" w:type="dxa"/>
          </w:tcPr>
          <w:p w14:paraId="7965598E" w14:textId="2E3CB7E7" w:rsidR="00BE7195" w:rsidRPr="00C33497" w:rsidRDefault="00BE7195" w:rsidP="00790204">
            <w:pPr>
              <w:ind w:firstLine="360"/>
              <w:jc w:val="both"/>
              <w:rPr>
                <w:rFonts w:asciiTheme="majorHAnsi" w:hAnsiTheme="majorHAnsi" w:cstheme="majorHAnsi"/>
                <w:b/>
                <w:i/>
                <w:sz w:val="22"/>
                <w:szCs w:val="22"/>
              </w:rPr>
            </w:pPr>
            <w:bookmarkStart w:id="4" w:name="_Hlk165883007"/>
            <w:proofErr w:type="spellStart"/>
            <w:r w:rsidRPr="00C33497">
              <w:rPr>
                <w:rFonts w:asciiTheme="majorHAnsi" w:hAnsiTheme="majorHAnsi" w:cstheme="majorHAnsi"/>
                <w:b/>
                <w:i/>
                <w:sz w:val="22"/>
                <w:szCs w:val="22"/>
              </w:rPr>
              <w:t>Podukrep</w:t>
            </w:r>
            <w:proofErr w:type="spellEnd"/>
            <w:r w:rsidRPr="00C33497">
              <w:rPr>
                <w:rFonts w:asciiTheme="majorHAnsi" w:hAnsiTheme="majorHAnsi" w:cstheme="majorHAnsi"/>
                <w:b/>
                <w:i/>
                <w:sz w:val="22"/>
                <w:szCs w:val="22"/>
              </w:rPr>
              <w:t xml:space="preserve"> 1.1 Posodabljanje kmetij</w:t>
            </w:r>
          </w:p>
          <w:p w14:paraId="2F4C1FFF" w14:textId="77777777" w:rsidR="0044510E" w:rsidRPr="00C33497" w:rsidRDefault="0044510E" w:rsidP="00E00224">
            <w:pPr>
              <w:pStyle w:val="Telobesedila"/>
              <w:numPr>
                <w:ilvl w:val="0"/>
                <w:numId w:val="19"/>
              </w:numPr>
              <w:rPr>
                <w:rFonts w:asciiTheme="majorHAnsi" w:hAnsiTheme="majorHAnsi" w:cstheme="majorHAnsi"/>
                <w:sz w:val="22"/>
                <w:szCs w:val="22"/>
              </w:rPr>
            </w:pPr>
            <w:bookmarkStart w:id="5" w:name="OLE_LINK1"/>
            <w:r w:rsidRPr="00C33497">
              <w:rPr>
                <w:rFonts w:asciiTheme="majorHAnsi" w:hAnsiTheme="majorHAnsi" w:cstheme="majorHAnsi"/>
                <w:sz w:val="22"/>
                <w:szCs w:val="22"/>
              </w:rPr>
              <w:t xml:space="preserve">stroški </w:t>
            </w:r>
            <w:bookmarkEnd w:id="5"/>
            <w:r w:rsidRPr="00C33497">
              <w:rPr>
                <w:rFonts w:asciiTheme="majorHAnsi" w:hAnsiTheme="majorHAnsi" w:cstheme="majorHAnsi"/>
                <w:sz w:val="22"/>
                <w:szCs w:val="22"/>
              </w:rPr>
              <w:t>gradnje, nakupa ali rekonstrukcije nepremičnin (hlevov in gospodarskih poslopij) na kmetijskem gospodarstvu  (pri čemer je nakup zemljišč upravičen le do 10% skupnih upravičenih stroškov zadevne dejavnosti);</w:t>
            </w:r>
          </w:p>
          <w:p w14:paraId="16744C49" w14:textId="77777777" w:rsidR="0044510E" w:rsidRPr="00C33497" w:rsidRDefault="0044510E" w:rsidP="00E00224">
            <w:pPr>
              <w:pStyle w:val="Telobesedila"/>
              <w:numPr>
                <w:ilvl w:val="0"/>
                <w:numId w:val="19"/>
              </w:numPr>
              <w:rPr>
                <w:rFonts w:asciiTheme="majorHAnsi" w:hAnsiTheme="majorHAnsi" w:cstheme="majorHAnsi"/>
                <w:sz w:val="22"/>
                <w:szCs w:val="22"/>
              </w:rPr>
            </w:pPr>
            <w:r w:rsidRPr="00C33497">
              <w:rPr>
                <w:rFonts w:asciiTheme="majorHAnsi" w:hAnsiTheme="majorHAnsi" w:cstheme="majorHAnsi"/>
                <w:sz w:val="22"/>
                <w:szCs w:val="22"/>
              </w:rPr>
              <w:t>naložbe v pasivno hišno ožičenje ali strukturirano polaganje kablov za podatkovna omrežja;</w:t>
            </w:r>
          </w:p>
          <w:p w14:paraId="069F4D69" w14:textId="77777777" w:rsidR="0044510E" w:rsidRPr="00C33497" w:rsidRDefault="0044510E" w:rsidP="00E00224">
            <w:pPr>
              <w:pStyle w:val="Telobesedila"/>
              <w:numPr>
                <w:ilvl w:val="0"/>
                <w:numId w:val="19"/>
              </w:numPr>
              <w:rPr>
                <w:rFonts w:asciiTheme="majorHAnsi" w:hAnsiTheme="majorHAnsi" w:cstheme="majorHAnsi"/>
                <w:sz w:val="22"/>
                <w:szCs w:val="22"/>
              </w:rPr>
            </w:pPr>
            <w:r w:rsidRPr="00C33497">
              <w:rPr>
                <w:rFonts w:asciiTheme="majorHAnsi" w:hAnsiTheme="majorHAnsi" w:cstheme="majorHAnsi"/>
                <w:sz w:val="22"/>
                <w:szCs w:val="22"/>
              </w:rPr>
              <w:t>stroški nakupa ali zakupa strojev in opreme do tržne vrednosti sredstva;</w:t>
            </w:r>
          </w:p>
          <w:p w14:paraId="28697429" w14:textId="77777777" w:rsidR="0044510E" w:rsidRPr="00C33497" w:rsidRDefault="0044510E" w:rsidP="00E00224">
            <w:pPr>
              <w:pStyle w:val="Telobesedila"/>
              <w:numPr>
                <w:ilvl w:val="0"/>
                <w:numId w:val="19"/>
              </w:numPr>
              <w:rPr>
                <w:rFonts w:asciiTheme="majorHAnsi" w:hAnsiTheme="majorHAnsi" w:cstheme="majorHAnsi"/>
                <w:sz w:val="22"/>
                <w:szCs w:val="22"/>
              </w:rPr>
            </w:pPr>
            <w:r w:rsidRPr="00C33497">
              <w:rPr>
                <w:rFonts w:asciiTheme="majorHAnsi" w:hAnsiTheme="majorHAnsi" w:cstheme="majorHAnsi"/>
                <w:sz w:val="22"/>
                <w:szCs w:val="22"/>
              </w:rPr>
              <w:t xml:space="preserve">stroški na področju izdatkov iz prve, druge in tretje alineje tega odstavka, kot so plačila storitev arhitektov, inženirjev in svetovalcev ter honorarji, povezani s svetovanjem o </w:t>
            </w:r>
            <w:proofErr w:type="spellStart"/>
            <w:r w:rsidRPr="00C33497">
              <w:rPr>
                <w:rFonts w:asciiTheme="majorHAnsi" w:hAnsiTheme="majorHAnsi" w:cstheme="majorHAnsi"/>
                <w:sz w:val="22"/>
                <w:szCs w:val="22"/>
              </w:rPr>
              <w:t>okoljski</w:t>
            </w:r>
            <w:proofErr w:type="spellEnd"/>
            <w:r w:rsidRPr="00C33497">
              <w:rPr>
                <w:rFonts w:asciiTheme="majorHAnsi" w:hAnsiTheme="majorHAnsi" w:cstheme="majorHAnsi"/>
                <w:sz w:val="22"/>
                <w:szCs w:val="22"/>
              </w:rPr>
              <w:t xml:space="preserve"> in gospodarski trajnosti, vključno s študijami izvedljivosti;</w:t>
            </w:r>
          </w:p>
          <w:p w14:paraId="709A1984" w14:textId="77777777" w:rsidR="0044510E" w:rsidRPr="00C33497" w:rsidRDefault="0044510E" w:rsidP="00E00224">
            <w:pPr>
              <w:pStyle w:val="Telobesedila"/>
              <w:numPr>
                <w:ilvl w:val="0"/>
                <w:numId w:val="19"/>
              </w:numPr>
              <w:rPr>
                <w:rFonts w:asciiTheme="majorHAnsi" w:hAnsiTheme="majorHAnsi" w:cstheme="majorHAnsi"/>
                <w:sz w:val="22"/>
                <w:szCs w:val="22"/>
              </w:rPr>
            </w:pPr>
            <w:r w:rsidRPr="00C33497">
              <w:rPr>
                <w:rFonts w:asciiTheme="majorHAnsi" w:hAnsiTheme="majorHAnsi" w:cstheme="majorHAnsi"/>
                <w:sz w:val="22"/>
                <w:szCs w:val="22"/>
              </w:rPr>
              <w:t>pristojbine za pridobitev, razvoj ali uporabo računalniške programske opreme, računalniškega oblaka in podobnih rešitev ter pridobitev patentov, licenc, avtorskih pravic in blagovnih znamk;</w:t>
            </w:r>
          </w:p>
          <w:p w14:paraId="62D1C7E0" w14:textId="77777777" w:rsidR="0044510E" w:rsidRPr="00C33497" w:rsidRDefault="0044510E" w:rsidP="00E00224">
            <w:pPr>
              <w:pStyle w:val="Telobesedila"/>
              <w:numPr>
                <w:ilvl w:val="0"/>
                <w:numId w:val="19"/>
              </w:numPr>
              <w:rPr>
                <w:rFonts w:asciiTheme="majorHAnsi" w:hAnsiTheme="majorHAnsi" w:cstheme="majorHAnsi"/>
                <w:sz w:val="22"/>
                <w:szCs w:val="22"/>
              </w:rPr>
            </w:pPr>
            <w:r w:rsidRPr="00C33497">
              <w:rPr>
                <w:rFonts w:asciiTheme="majorHAnsi" w:hAnsiTheme="majorHAnsi" w:cstheme="majorHAnsi"/>
                <w:sz w:val="22"/>
                <w:szCs w:val="22"/>
              </w:rPr>
              <w:t xml:space="preserve">stroški neproizvodnih naložb, povezanih s specifičnimi </w:t>
            </w:r>
            <w:proofErr w:type="spellStart"/>
            <w:r w:rsidRPr="00C33497">
              <w:rPr>
                <w:rFonts w:asciiTheme="majorHAnsi" w:hAnsiTheme="majorHAnsi" w:cstheme="majorHAnsi"/>
                <w:sz w:val="22"/>
                <w:szCs w:val="22"/>
              </w:rPr>
              <w:t>okoljskimi</w:t>
            </w:r>
            <w:proofErr w:type="spellEnd"/>
            <w:r w:rsidRPr="00C33497">
              <w:rPr>
                <w:rFonts w:asciiTheme="majorHAnsi" w:hAnsiTheme="majorHAnsi" w:cstheme="majorHAnsi"/>
                <w:sz w:val="22"/>
                <w:szCs w:val="22"/>
              </w:rPr>
              <w:t xml:space="preserve"> in podnebnimi cilji  iz točk (e), (f) in (g) tretjega odstavka 14. člena Uredbe Komisije (EU) št. 2022/2472;</w:t>
            </w:r>
          </w:p>
          <w:p w14:paraId="24EDBE02" w14:textId="77777777" w:rsidR="0044510E" w:rsidRPr="00C33497" w:rsidRDefault="0044510E" w:rsidP="00E00224">
            <w:pPr>
              <w:pStyle w:val="Telobesedila"/>
              <w:numPr>
                <w:ilvl w:val="0"/>
                <w:numId w:val="19"/>
              </w:numPr>
              <w:rPr>
                <w:rFonts w:asciiTheme="majorHAnsi" w:hAnsiTheme="majorHAnsi" w:cstheme="majorHAnsi"/>
                <w:sz w:val="22"/>
                <w:szCs w:val="22"/>
              </w:rPr>
            </w:pPr>
            <w:r w:rsidRPr="00C33497">
              <w:rPr>
                <w:rFonts w:asciiTheme="majorHAnsi" w:hAnsiTheme="majorHAnsi" w:cstheme="majorHAnsi"/>
                <w:sz w:val="22"/>
                <w:szCs w:val="22"/>
              </w:rPr>
              <w:t xml:space="preserve">nakup in zasaditev letnih rastlin, če sta povezani z naložbami iz točke (h) šestega odstavka 14. člena Uredbe Komisije (EU) št. 2022/2472; </w:t>
            </w:r>
          </w:p>
          <w:p w14:paraId="6A67E86A" w14:textId="1101BE81" w:rsidR="0044510E" w:rsidRPr="00C33497" w:rsidRDefault="0044510E" w:rsidP="00E00224">
            <w:pPr>
              <w:numPr>
                <w:ilvl w:val="0"/>
                <w:numId w:val="19"/>
              </w:numPr>
              <w:jc w:val="both"/>
              <w:rPr>
                <w:rFonts w:asciiTheme="majorHAnsi" w:hAnsiTheme="majorHAnsi" w:cstheme="majorHAnsi"/>
                <w:sz w:val="22"/>
                <w:szCs w:val="22"/>
              </w:rPr>
            </w:pPr>
            <w:r w:rsidRPr="00C33497">
              <w:rPr>
                <w:rFonts w:asciiTheme="majorHAnsi" w:hAnsiTheme="majorHAnsi" w:cstheme="majorHAnsi"/>
                <w:sz w:val="22"/>
                <w:szCs w:val="22"/>
              </w:rPr>
              <w:t>nakup živali, če je povezan z naložbo iz točke (h) šestega odstavka 14. člena Uredbe  Komisije (EU) št. 2022/2472.</w:t>
            </w:r>
          </w:p>
          <w:p w14:paraId="3AE09779" w14:textId="77777777" w:rsidR="00E00224" w:rsidRPr="00C33497" w:rsidRDefault="00E00224" w:rsidP="00E00224">
            <w:pPr>
              <w:ind w:left="644"/>
              <w:jc w:val="both"/>
              <w:rPr>
                <w:rFonts w:asciiTheme="majorHAnsi" w:hAnsiTheme="majorHAnsi" w:cstheme="majorHAnsi"/>
                <w:sz w:val="22"/>
                <w:szCs w:val="22"/>
              </w:rPr>
            </w:pPr>
          </w:p>
          <w:p w14:paraId="58785870" w14:textId="77777777" w:rsidR="00BE7195" w:rsidRPr="00C33497" w:rsidRDefault="00BE7195" w:rsidP="00790204">
            <w:pPr>
              <w:ind w:firstLine="360"/>
              <w:jc w:val="both"/>
              <w:rPr>
                <w:rFonts w:asciiTheme="majorHAnsi" w:hAnsiTheme="majorHAnsi" w:cstheme="majorHAnsi"/>
                <w:b/>
                <w:i/>
                <w:sz w:val="22"/>
                <w:szCs w:val="22"/>
              </w:rPr>
            </w:pPr>
            <w:proofErr w:type="spellStart"/>
            <w:r w:rsidRPr="00C33497">
              <w:rPr>
                <w:rFonts w:asciiTheme="majorHAnsi" w:hAnsiTheme="majorHAnsi" w:cstheme="majorHAnsi"/>
                <w:b/>
                <w:i/>
                <w:sz w:val="22"/>
                <w:szCs w:val="22"/>
              </w:rPr>
              <w:t>Podukrep</w:t>
            </w:r>
            <w:proofErr w:type="spellEnd"/>
            <w:r w:rsidRPr="00C33497">
              <w:rPr>
                <w:rFonts w:asciiTheme="majorHAnsi" w:hAnsiTheme="majorHAnsi" w:cstheme="majorHAnsi"/>
                <w:b/>
                <w:i/>
                <w:sz w:val="22"/>
                <w:szCs w:val="22"/>
              </w:rPr>
              <w:t xml:space="preserve"> 1.2 Urejanje kmetijskih zemljišč in pašnikov</w:t>
            </w:r>
          </w:p>
          <w:bookmarkEnd w:id="4"/>
          <w:p w14:paraId="7BAF2487" w14:textId="77777777" w:rsidR="0044510E" w:rsidRPr="00C33497" w:rsidRDefault="0044510E" w:rsidP="00E00224">
            <w:pPr>
              <w:numPr>
                <w:ilvl w:val="0"/>
                <w:numId w:val="20"/>
              </w:numPr>
              <w:rPr>
                <w:rFonts w:asciiTheme="majorHAnsi" w:hAnsiTheme="majorHAnsi" w:cstheme="majorHAnsi"/>
                <w:sz w:val="22"/>
                <w:szCs w:val="22"/>
              </w:rPr>
            </w:pPr>
            <w:r w:rsidRPr="00C33497">
              <w:rPr>
                <w:rFonts w:asciiTheme="majorHAnsi" w:hAnsiTheme="majorHAnsi" w:cstheme="majorHAnsi"/>
                <w:sz w:val="22"/>
                <w:szCs w:val="22"/>
              </w:rPr>
              <w:t xml:space="preserve">stroški izdelave načrta ureditve kmetijskega zemljišča (nezahtevne agromelioracije, pašniki); </w:t>
            </w:r>
          </w:p>
          <w:p w14:paraId="091941E9" w14:textId="77777777" w:rsidR="0044510E" w:rsidRPr="00C33497" w:rsidRDefault="0044510E" w:rsidP="00E00224">
            <w:pPr>
              <w:numPr>
                <w:ilvl w:val="0"/>
                <w:numId w:val="20"/>
              </w:numPr>
              <w:jc w:val="both"/>
              <w:rPr>
                <w:rFonts w:asciiTheme="majorHAnsi" w:hAnsiTheme="majorHAnsi" w:cstheme="majorHAnsi"/>
                <w:sz w:val="22"/>
                <w:szCs w:val="22"/>
              </w:rPr>
            </w:pPr>
            <w:r w:rsidRPr="00C33497">
              <w:rPr>
                <w:rFonts w:asciiTheme="majorHAnsi" w:hAnsiTheme="majorHAnsi" w:cstheme="majorHAnsi"/>
                <w:sz w:val="22"/>
                <w:szCs w:val="22"/>
              </w:rPr>
              <w:t xml:space="preserve">stroški izvedbe del za nezahtevne agromelioracije; </w:t>
            </w:r>
          </w:p>
          <w:p w14:paraId="29024CA8" w14:textId="77777777" w:rsidR="0044510E" w:rsidRPr="00C33497" w:rsidRDefault="0044510E" w:rsidP="00E00224">
            <w:pPr>
              <w:numPr>
                <w:ilvl w:val="0"/>
                <w:numId w:val="20"/>
              </w:numPr>
              <w:rPr>
                <w:rFonts w:asciiTheme="majorHAnsi" w:hAnsiTheme="majorHAnsi" w:cstheme="majorHAnsi"/>
                <w:sz w:val="22"/>
                <w:szCs w:val="22"/>
              </w:rPr>
            </w:pPr>
            <w:r w:rsidRPr="00C33497">
              <w:rPr>
                <w:rFonts w:asciiTheme="majorHAnsi" w:hAnsiTheme="majorHAnsi" w:cstheme="majorHAnsi"/>
                <w:sz w:val="22"/>
                <w:szCs w:val="22"/>
              </w:rPr>
              <w:t>stroški nakupa opreme za ograditev in pregraditev pašnikov z ograjo;</w:t>
            </w:r>
          </w:p>
          <w:p w14:paraId="653F970E" w14:textId="1AF24A24" w:rsidR="00BE7195" w:rsidRPr="00C33497" w:rsidRDefault="0044510E" w:rsidP="00E00224">
            <w:pPr>
              <w:numPr>
                <w:ilvl w:val="0"/>
                <w:numId w:val="20"/>
              </w:numPr>
              <w:rPr>
                <w:rFonts w:asciiTheme="majorHAnsi" w:hAnsiTheme="majorHAnsi" w:cstheme="majorHAnsi"/>
                <w:sz w:val="22"/>
                <w:szCs w:val="22"/>
              </w:rPr>
            </w:pPr>
            <w:r w:rsidRPr="00C33497">
              <w:rPr>
                <w:rFonts w:asciiTheme="majorHAnsi" w:hAnsiTheme="majorHAnsi" w:cstheme="majorHAnsi"/>
                <w:sz w:val="22"/>
                <w:szCs w:val="22"/>
              </w:rPr>
              <w:t>stroški nakupa opreme za ureditev napajališč za živino.</w:t>
            </w:r>
          </w:p>
        </w:tc>
      </w:tr>
    </w:tbl>
    <w:p w14:paraId="44FDCBB9"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577D4D53" w14:textId="77777777" w:rsidR="00BE7195" w:rsidRPr="00C33497" w:rsidRDefault="00BE7195" w:rsidP="00BE7195">
      <w:pPr>
        <w:ind w:left="360"/>
        <w:jc w:val="both"/>
        <w:rPr>
          <w:rFonts w:asciiTheme="majorHAnsi" w:hAnsiTheme="majorHAnsi" w:cstheme="majorHAnsi"/>
          <w:sz w:val="22"/>
          <w:szCs w:val="22"/>
        </w:rPr>
      </w:pPr>
    </w:p>
    <w:p w14:paraId="7D0C502D" w14:textId="77777777" w:rsidR="00BE7195" w:rsidRPr="00C33497" w:rsidRDefault="00BE7195" w:rsidP="00BE7195">
      <w:pPr>
        <w:numPr>
          <w:ilvl w:val="0"/>
          <w:numId w:val="5"/>
        </w:num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Lokacija naložbe:</w:t>
      </w:r>
    </w:p>
    <w:p w14:paraId="5C6CC52F" w14:textId="77777777" w:rsidR="00BE7195" w:rsidRPr="00C33497" w:rsidRDefault="00BE7195" w:rsidP="00BE7195">
      <w:pPr>
        <w:autoSpaceDE w:val="0"/>
        <w:autoSpaceDN w:val="0"/>
        <w:adjustRightInd w:val="0"/>
        <w:ind w:left="720"/>
        <w:jc w:val="both"/>
        <w:rPr>
          <w:rFonts w:asciiTheme="majorHAnsi" w:hAnsiTheme="majorHAnsi" w:cstheme="majorHAnsi"/>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0"/>
        <w:gridCol w:w="1563"/>
        <w:gridCol w:w="1472"/>
        <w:gridCol w:w="3397"/>
      </w:tblGrid>
      <w:tr w:rsidR="00BE7195" w:rsidRPr="00C33497" w14:paraId="76732217" w14:textId="77777777" w:rsidTr="00790204">
        <w:tc>
          <w:tcPr>
            <w:tcW w:w="4193" w:type="dxa"/>
            <w:gridSpan w:val="2"/>
          </w:tcPr>
          <w:p w14:paraId="53D57936"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Občina:</w:t>
            </w:r>
          </w:p>
          <w:p w14:paraId="3F97DDFD"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4869" w:type="dxa"/>
            <w:gridSpan w:val="2"/>
          </w:tcPr>
          <w:p w14:paraId="402C16CA"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5DCE321B" w14:textId="77777777" w:rsidTr="00790204">
        <w:tc>
          <w:tcPr>
            <w:tcW w:w="4193" w:type="dxa"/>
            <w:gridSpan w:val="2"/>
          </w:tcPr>
          <w:p w14:paraId="39EFBCF9"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Kraj oz. naslov lokacije naložbe*:</w:t>
            </w:r>
          </w:p>
          <w:p w14:paraId="3D317699"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4869" w:type="dxa"/>
            <w:gridSpan w:val="2"/>
          </w:tcPr>
          <w:p w14:paraId="2D9F92C4"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47945649" w14:textId="77777777" w:rsidTr="00790204">
        <w:tc>
          <w:tcPr>
            <w:tcW w:w="4193" w:type="dxa"/>
            <w:gridSpan w:val="2"/>
          </w:tcPr>
          <w:p w14:paraId="4A652BE5"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Katastrska občina:</w:t>
            </w:r>
          </w:p>
          <w:p w14:paraId="2651D439"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4869" w:type="dxa"/>
            <w:gridSpan w:val="2"/>
          </w:tcPr>
          <w:p w14:paraId="2C4754FE"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17245809" w14:textId="77777777" w:rsidTr="00790204">
        <w:tc>
          <w:tcPr>
            <w:tcW w:w="4193" w:type="dxa"/>
            <w:gridSpan w:val="2"/>
          </w:tcPr>
          <w:p w14:paraId="5BD5E169" w14:textId="64C09CEA" w:rsidR="00BE7195" w:rsidRPr="00C33497" w:rsidRDefault="00BE7195" w:rsidP="00BA4878">
            <w:pPr>
              <w:autoSpaceDE w:val="0"/>
              <w:autoSpaceDN w:val="0"/>
              <w:adjustRightInd w:val="0"/>
              <w:rPr>
                <w:rFonts w:asciiTheme="majorHAnsi" w:hAnsiTheme="majorHAnsi" w:cstheme="majorHAnsi"/>
                <w:color w:val="000000"/>
                <w:sz w:val="22"/>
                <w:szCs w:val="22"/>
              </w:rPr>
            </w:pPr>
            <w:r w:rsidRPr="00C33497">
              <w:rPr>
                <w:rFonts w:asciiTheme="majorHAnsi" w:hAnsiTheme="majorHAnsi" w:cstheme="majorHAnsi"/>
                <w:color w:val="000000"/>
                <w:sz w:val="22"/>
                <w:szCs w:val="22"/>
              </w:rPr>
              <w:t>Številka parcele</w:t>
            </w:r>
            <w:r w:rsidR="00BA4878" w:rsidRPr="00C33497">
              <w:rPr>
                <w:rFonts w:asciiTheme="majorHAnsi" w:hAnsiTheme="majorHAnsi" w:cstheme="majorHAnsi"/>
                <w:color w:val="000000"/>
                <w:sz w:val="22"/>
                <w:szCs w:val="22"/>
              </w:rPr>
              <w:t xml:space="preserve"> (v primeru naložb v nepremičnine)</w:t>
            </w:r>
            <w:r w:rsidRPr="00C33497">
              <w:rPr>
                <w:rFonts w:asciiTheme="majorHAnsi" w:hAnsiTheme="majorHAnsi" w:cstheme="majorHAnsi"/>
                <w:color w:val="000000"/>
                <w:sz w:val="22"/>
                <w:szCs w:val="22"/>
              </w:rPr>
              <w:t>:</w:t>
            </w:r>
          </w:p>
        </w:tc>
        <w:tc>
          <w:tcPr>
            <w:tcW w:w="4869" w:type="dxa"/>
            <w:gridSpan w:val="2"/>
          </w:tcPr>
          <w:p w14:paraId="373569B0"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024BF1E9" w14:textId="77777777" w:rsidTr="005C0598">
        <w:tc>
          <w:tcPr>
            <w:tcW w:w="2630" w:type="dxa"/>
          </w:tcPr>
          <w:p w14:paraId="1C073AB6" w14:textId="77777777" w:rsidR="005C0598" w:rsidRPr="00C33497" w:rsidRDefault="005C0598" w:rsidP="00790204">
            <w:pPr>
              <w:autoSpaceDE w:val="0"/>
              <w:autoSpaceDN w:val="0"/>
              <w:adjustRightInd w:val="0"/>
              <w:jc w:val="both"/>
              <w:rPr>
                <w:rFonts w:asciiTheme="majorHAnsi" w:hAnsiTheme="majorHAnsi" w:cstheme="majorHAnsi"/>
                <w:color w:val="000000"/>
                <w:sz w:val="22"/>
                <w:szCs w:val="22"/>
              </w:rPr>
            </w:pPr>
          </w:p>
          <w:p w14:paraId="6852159A" w14:textId="45850B1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Načrtovan terminski plan naložbe:</w:t>
            </w:r>
          </w:p>
        </w:tc>
        <w:tc>
          <w:tcPr>
            <w:tcW w:w="3035" w:type="dxa"/>
            <w:gridSpan w:val="2"/>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tblGrid>
            <w:tr w:rsidR="00BE7195" w:rsidRPr="00C33497" w14:paraId="7D1F5B3C" w14:textId="77777777" w:rsidTr="00790204">
              <w:tc>
                <w:tcPr>
                  <w:tcW w:w="2786" w:type="dxa"/>
                  <w:tcBorders>
                    <w:bottom w:val="single" w:sz="4" w:space="0" w:color="auto"/>
                  </w:tcBorders>
                </w:tcPr>
                <w:p w14:paraId="3013A7F6"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Začetek izvajanja investicije</w:t>
                  </w:r>
                </w:p>
              </w:tc>
            </w:tr>
            <w:tr w:rsidR="00BE7195" w:rsidRPr="00C33497" w14:paraId="3F0C82F5" w14:textId="77777777" w:rsidTr="005C0598">
              <w:trPr>
                <w:trHeight w:val="576"/>
              </w:trPr>
              <w:tc>
                <w:tcPr>
                  <w:tcW w:w="2786" w:type="dxa"/>
                  <w:tcBorders>
                    <w:top w:val="single" w:sz="4" w:space="0" w:color="auto"/>
                    <w:left w:val="single" w:sz="4" w:space="0" w:color="auto"/>
                    <w:bottom w:val="single" w:sz="4" w:space="0" w:color="auto"/>
                    <w:right w:val="single" w:sz="4" w:space="0" w:color="auto"/>
                  </w:tcBorders>
                </w:tcPr>
                <w:p w14:paraId="0086663B"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bl>
          <w:p w14:paraId="5E08BA35"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339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1"/>
            </w:tblGrid>
            <w:tr w:rsidR="00BE7195" w:rsidRPr="00C33497" w14:paraId="184D40F5" w14:textId="77777777" w:rsidTr="005C0598">
              <w:tc>
                <w:tcPr>
                  <w:tcW w:w="3460" w:type="dxa"/>
                </w:tcPr>
                <w:p w14:paraId="0FDC7A51"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Konec izvajanja investicije</w:t>
                  </w:r>
                </w:p>
              </w:tc>
            </w:tr>
            <w:tr w:rsidR="00BE7195" w:rsidRPr="00C33497" w14:paraId="0FB7B5FD" w14:textId="77777777" w:rsidTr="005C0598">
              <w:trPr>
                <w:trHeight w:val="576"/>
              </w:trPr>
              <w:tc>
                <w:tcPr>
                  <w:tcW w:w="3460" w:type="dxa"/>
                </w:tcPr>
                <w:p w14:paraId="1389275C"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bl>
          <w:p w14:paraId="15CD5BEB"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5F235EC3" w14:textId="77777777" w:rsidTr="00790204">
        <w:tc>
          <w:tcPr>
            <w:tcW w:w="9062" w:type="dxa"/>
            <w:gridSpan w:val="4"/>
          </w:tcPr>
          <w:p w14:paraId="368C1937"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37B014D8"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791C8658"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Kratek opis naložbe: (vrsta in namen)</w:t>
            </w:r>
          </w:p>
          <w:p w14:paraId="565AE30A"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77C4E73F" w14:textId="77777777" w:rsidR="00505313"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________________________________________________________________________________</w:t>
            </w:r>
          </w:p>
          <w:p w14:paraId="57E85C50"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082A4FCB" w14:textId="77777777" w:rsidR="00BE7195" w:rsidRPr="00C33497" w:rsidRDefault="00505313"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________________________________________________________________________________</w:t>
            </w:r>
          </w:p>
          <w:p w14:paraId="5A43D358" w14:textId="77777777" w:rsidR="00505313" w:rsidRPr="00C33497" w:rsidRDefault="00505313" w:rsidP="00790204">
            <w:pPr>
              <w:autoSpaceDE w:val="0"/>
              <w:autoSpaceDN w:val="0"/>
              <w:adjustRightInd w:val="0"/>
              <w:jc w:val="both"/>
              <w:rPr>
                <w:rFonts w:asciiTheme="majorHAnsi" w:hAnsiTheme="majorHAnsi" w:cstheme="majorHAnsi"/>
                <w:color w:val="000000"/>
                <w:sz w:val="22"/>
                <w:szCs w:val="22"/>
              </w:rPr>
            </w:pPr>
          </w:p>
          <w:p w14:paraId="770FC470"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w:t>
            </w:r>
            <w:r w:rsidR="00505313" w:rsidRPr="00C33497">
              <w:rPr>
                <w:rFonts w:asciiTheme="majorHAnsi" w:hAnsiTheme="majorHAnsi" w:cstheme="majorHAnsi"/>
                <w:color w:val="000000"/>
                <w:sz w:val="22"/>
                <w:szCs w:val="22"/>
              </w:rPr>
              <w:t>________</w:t>
            </w:r>
            <w:r w:rsidRPr="00C33497">
              <w:rPr>
                <w:rFonts w:asciiTheme="majorHAnsi" w:hAnsiTheme="majorHAnsi" w:cstheme="majorHAnsi"/>
                <w:color w:val="000000"/>
                <w:sz w:val="22"/>
                <w:szCs w:val="22"/>
              </w:rPr>
              <w:t>________________________</w:t>
            </w:r>
          </w:p>
          <w:p w14:paraId="32EFE4FD"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383091C1" w14:textId="77777777" w:rsidR="00505313"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________________________________________________________________________________</w:t>
            </w:r>
          </w:p>
          <w:p w14:paraId="3A547CC5" w14:textId="77777777" w:rsidR="00BE7195" w:rsidRPr="00C33497" w:rsidRDefault="00B54277"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 xml:space="preserve">     </w:t>
            </w:r>
          </w:p>
          <w:p w14:paraId="56435B5F" w14:textId="77777777" w:rsidR="00BE7195" w:rsidRPr="00C33497" w:rsidRDefault="00505313"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________________________________________________________________________________</w:t>
            </w:r>
          </w:p>
          <w:p w14:paraId="71152220"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52CB24ED"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w:t>
            </w:r>
            <w:r w:rsidR="00505313" w:rsidRPr="00C33497">
              <w:rPr>
                <w:rFonts w:asciiTheme="majorHAnsi" w:hAnsiTheme="majorHAnsi" w:cstheme="majorHAnsi"/>
                <w:color w:val="000000"/>
                <w:sz w:val="22"/>
                <w:szCs w:val="22"/>
              </w:rPr>
              <w:t>________</w:t>
            </w:r>
          </w:p>
          <w:p w14:paraId="56548950"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0424AD83"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________________________________________________________________________________</w:t>
            </w:r>
          </w:p>
          <w:p w14:paraId="0E214034"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2CA8B48D"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bl>
    <w:p w14:paraId="6AF73B00" w14:textId="37B3F646" w:rsidR="00BE7195" w:rsidRPr="00C33497" w:rsidRDefault="00BE7195" w:rsidP="00BE7195">
      <w:pPr>
        <w:autoSpaceDE w:val="0"/>
        <w:autoSpaceDN w:val="0"/>
        <w:adjustRightInd w:val="0"/>
        <w:jc w:val="both"/>
        <w:rPr>
          <w:rFonts w:asciiTheme="majorHAnsi" w:hAnsiTheme="majorHAnsi" w:cstheme="majorHAnsi"/>
          <w:i/>
          <w:iCs/>
          <w:color w:val="000000"/>
          <w:sz w:val="22"/>
          <w:szCs w:val="22"/>
        </w:rPr>
      </w:pPr>
      <w:r w:rsidRPr="00C33497">
        <w:rPr>
          <w:rFonts w:asciiTheme="majorHAnsi" w:hAnsiTheme="majorHAnsi" w:cstheme="majorHAnsi"/>
          <w:color w:val="000000"/>
          <w:sz w:val="22"/>
          <w:szCs w:val="22"/>
        </w:rPr>
        <w:lastRenderedPageBreak/>
        <w:t>* Č</w:t>
      </w:r>
      <w:r w:rsidRPr="00C33497">
        <w:rPr>
          <w:rFonts w:asciiTheme="majorHAnsi" w:hAnsiTheme="majorHAnsi" w:cstheme="majorHAnsi"/>
          <w:i/>
          <w:iCs/>
          <w:color w:val="000000"/>
          <w:sz w:val="22"/>
          <w:szCs w:val="22"/>
        </w:rPr>
        <w:t>e gre za naložbe v kmetijsko mehanizacijo, se navede stalno prebivališ</w:t>
      </w:r>
      <w:r w:rsidRPr="00C33497">
        <w:rPr>
          <w:rFonts w:asciiTheme="majorHAnsi" w:hAnsiTheme="majorHAnsi" w:cstheme="majorHAnsi"/>
          <w:color w:val="000000"/>
          <w:sz w:val="22"/>
          <w:szCs w:val="22"/>
        </w:rPr>
        <w:t>č</w:t>
      </w:r>
      <w:r w:rsidRPr="00C33497">
        <w:rPr>
          <w:rFonts w:asciiTheme="majorHAnsi" w:hAnsiTheme="majorHAnsi" w:cstheme="majorHAnsi"/>
          <w:i/>
          <w:iCs/>
          <w:color w:val="000000"/>
          <w:sz w:val="22"/>
          <w:szCs w:val="22"/>
        </w:rPr>
        <w:t>e oz. sedež vlagatelja.</w:t>
      </w:r>
    </w:p>
    <w:p w14:paraId="299F58E0" w14:textId="77777777" w:rsidR="00BE7195" w:rsidRPr="00C33497" w:rsidRDefault="00BE7195" w:rsidP="00BE7195">
      <w:pPr>
        <w:autoSpaceDE w:val="0"/>
        <w:autoSpaceDN w:val="0"/>
        <w:adjustRightInd w:val="0"/>
        <w:jc w:val="both"/>
        <w:rPr>
          <w:rFonts w:asciiTheme="majorHAnsi" w:hAnsiTheme="majorHAnsi" w:cstheme="majorHAnsi"/>
          <w:i/>
          <w:iCs/>
          <w:color w:val="000000"/>
          <w:sz w:val="22"/>
          <w:szCs w:val="22"/>
        </w:rPr>
      </w:pPr>
    </w:p>
    <w:p w14:paraId="6121562D" w14:textId="77777777" w:rsidR="00BE7195" w:rsidRPr="00C33497" w:rsidRDefault="00BE7195" w:rsidP="00BE7195">
      <w:pPr>
        <w:numPr>
          <w:ilvl w:val="0"/>
          <w:numId w:val="5"/>
        </w:num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Finan</w:t>
      </w:r>
      <w:r w:rsidRPr="00C33497">
        <w:rPr>
          <w:rFonts w:asciiTheme="majorHAnsi" w:hAnsiTheme="majorHAnsi" w:cstheme="majorHAnsi"/>
          <w:color w:val="000000"/>
          <w:sz w:val="22"/>
          <w:szCs w:val="22"/>
        </w:rPr>
        <w:t>č</w:t>
      </w:r>
      <w:r w:rsidRPr="00C33497">
        <w:rPr>
          <w:rFonts w:asciiTheme="majorHAnsi" w:hAnsiTheme="majorHAnsi" w:cstheme="majorHAnsi"/>
          <w:b/>
          <w:bCs/>
          <w:color w:val="000000"/>
          <w:sz w:val="22"/>
          <w:szCs w:val="22"/>
        </w:rPr>
        <w:t>ni podatki o naložbi</w:t>
      </w:r>
    </w:p>
    <w:p w14:paraId="56F3DD27"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64781515" w14:textId="1B1C73FF"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Specifikacija upravi</w:t>
      </w:r>
      <w:r w:rsidRPr="00C33497">
        <w:rPr>
          <w:rFonts w:asciiTheme="majorHAnsi" w:hAnsiTheme="majorHAnsi" w:cstheme="majorHAnsi"/>
          <w:color w:val="000000"/>
          <w:sz w:val="22"/>
          <w:szCs w:val="22"/>
        </w:rPr>
        <w:t>č</w:t>
      </w:r>
      <w:r w:rsidRPr="00C33497">
        <w:rPr>
          <w:rFonts w:asciiTheme="majorHAnsi" w:hAnsiTheme="majorHAnsi" w:cstheme="majorHAnsi"/>
          <w:b/>
          <w:bCs/>
          <w:color w:val="000000"/>
          <w:sz w:val="22"/>
          <w:szCs w:val="22"/>
        </w:rPr>
        <w:t>enih stroškov</w:t>
      </w:r>
      <w:r w:rsidR="003F0F33">
        <w:rPr>
          <w:rFonts w:asciiTheme="majorHAnsi" w:hAnsiTheme="majorHAnsi" w:cstheme="majorHAnsi"/>
          <w:b/>
          <w:bCs/>
          <w:color w:val="000000"/>
          <w:sz w:val="22"/>
          <w:szCs w:val="22"/>
        </w:rPr>
        <w:t xml:space="preserve"> (navedite po vrstnem redu prioritet)</w:t>
      </w:r>
      <w:r w:rsidRPr="00C33497">
        <w:rPr>
          <w:rFonts w:asciiTheme="majorHAnsi" w:hAnsiTheme="majorHAnsi" w:cstheme="majorHAnsi"/>
          <w:b/>
          <w:bCs/>
          <w:color w:val="000000"/>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2266"/>
      </w:tblGrid>
      <w:tr w:rsidR="00BE7195" w:rsidRPr="00C33497" w14:paraId="736A2B2F" w14:textId="77777777" w:rsidTr="00186B2E">
        <w:tc>
          <w:tcPr>
            <w:tcW w:w="4531" w:type="dxa"/>
          </w:tcPr>
          <w:p w14:paraId="6DCDA064"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bookmarkStart w:id="6" w:name="_Hlk128116661"/>
            <w:r w:rsidRPr="00C33497">
              <w:rPr>
                <w:rFonts w:asciiTheme="majorHAnsi" w:hAnsiTheme="majorHAnsi" w:cstheme="majorHAnsi"/>
                <w:b/>
                <w:bCs/>
                <w:color w:val="000000"/>
                <w:sz w:val="22"/>
                <w:szCs w:val="22"/>
              </w:rPr>
              <w:t>Vrsta upravičenega stroška*</w:t>
            </w:r>
          </w:p>
        </w:tc>
        <w:tc>
          <w:tcPr>
            <w:tcW w:w="2265" w:type="dxa"/>
          </w:tcPr>
          <w:p w14:paraId="048F0D66"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Vrednost brez DDV v EUR</w:t>
            </w:r>
          </w:p>
        </w:tc>
        <w:tc>
          <w:tcPr>
            <w:tcW w:w="2266" w:type="dxa"/>
          </w:tcPr>
          <w:p w14:paraId="7F01B946"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Vrednost z DDV v EUR</w:t>
            </w:r>
          </w:p>
          <w:p w14:paraId="002DAD9E"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r>
      <w:tr w:rsidR="00BE7195" w:rsidRPr="00C33497" w14:paraId="7A65021C" w14:textId="77777777" w:rsidTr="00186B2E">
        <w:tc>
          <w:tcPr>
            <w:tcW w:w="4531" w:type="dxa"/>
          </w:tcPr>
          <w:p w14:paraId="40FA9634" w14:textId="77777777" w:rsidR="00BA4878" w:rsidRPr="00C33497" w:rsidRDefault="00BA4878" w:rsidP="00790204">
            <w:pPr>
              <w:autoSpaceDE w:val="0"/>
              <w:autoSpaceDN w:val="0"/>
              <w:adjustRightInd w:val="0"/>
              <w:jc w:val="both"/>
              <w:rPr>
                <w:rFonts w:asciiTheme="majorHAnsi" w:hAnsiTheme="majorHAnsi" w:cstheme="majorHAnsi"/>
                <w:b/>
                <w:bCs/>
                <w:color w:val="000000"/>
                <w:sz w:val="22"/>
                <w:szCs w:val="22"/>
              </w:rPr>
            </w:pPr>
          </w:p>
          <w:p w14:paraId="012D5992" w14:textId="68612C51" w:rsidR="00BE7195" w:rsidRPr="00C33497" w:rsidRDefault="00C7367A" w:rsidP="00790204">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1.</w:t>
            </w:r>
          </w:p>
        </w:tc>
        <w:tc>
          <w:tcPr>
            <w:tcW w:w="2265" w:type="dxa"/>
          </w:tcPr>
          <w:p w14:paraId="43D1DC67"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c>
          <w:tcPr>
            <w:tcW w:w="2266" w:type="dxa"/>
          </w:tcPr>
          <w:p w14:paraId="65013542"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r>
      <w:tr w:rsidR="00BE7195" w:rsidRPr="00C33497" w14:paraId="133778C9" w14:textId="77777777" w:rsidTr="00186B2E">
        <w:tc>
          <w:tcPr>
            <w:tcW w:w="4531" w:type="dxa"/>
          </w:tcPr>
          <w:p w14:paraId="0ADA0CC9" w14:textId="77777777" w:rsidR="00BA4878" w:rsidRPr="00C33497" w:rsidRDefault="00BA4878" w:rsidP="00790204">
            <w:pPr>
              <w:autoSpaceDE w:val="0"/>
              <w:autoSpaceDN w:val="0"/>
              <w:adjustRightInd w:val="0"/>
              <w:jc w:val="both"/>
              <w:rPr>
                <w:rFonts w:asciiTheme="majorHAnsi" w:hAnsiTheme="majorHAnsi" w:cstheme="majorHAnsi"/>
                <w:b/>
                <w:bCs/>
                <w:color w:val="000000"/>
                <w:sz w:val="22"/>
                <w:szCs w:val="22"/>
              </w:rPr>
            </w:pPr>
          </w:p>
          <w:p w14:paraId="264A1F50" w14:textId="6A293A68" w:rsidR="00BE7195" w:rsidRPr="00C33497" w:rsidRDefault="00C7367A" w:rsidP="00790204">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2.</w:t>
            </w:r>
          </w:p>
        </w:tc>
        <w:tc>
          <w:tcPr>
            <w:tcW w:w="2265" w:type="dxa"/>
          </w:tcPr>
          <w:p w14:paraId="04A00659"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c>
          <w:tcPr>
            <w:tcW w:w="2266" w:type="dxa"/>
          </w:tcPr>
          <w:p w14:paraId="0A204659"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r>
      <w:tr w:rsidR="00BE7195" w:rsidRPr="00C33497" w14:paraId="0E95496E" w14:textId="77777777" w:rsidTr="00186B2E">
        <w:tc>
          <w:tcPr>
            <w:tcW w:w="4531" w:type="dxa"/>
          </w:tcPr>
          <w:p w14:paraId="52217030"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p w14:paraId="67D9D1FA" w14:textId="59C12237" w:rsidR="00BE7195" w:rsidRPr="00C33497" w:rsidRDefault="00C7367A" w:rsidP="00790204">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3.</w:t>
            </w:r>
          </w:p>
        </w:tc>
        <w:tc>
          <w:tcPr>
            <w:tcW w:w="2265" w:type="dxa"/>
          </w:tcPr>
          <w:p w14:paraId="2A595D48"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c>
          <w:tcPr>
            <w:tcW w:w="2266" w:type="dxa"/>
          </w:tcPr>
          <w:p w14:paraId="415C577E"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r>
      <w:bookmarkEnd w:id="6"/>
      <w:tr w:rsidR="007F20B6" w:rsidRPr="00C33497" w14:paraId="7F6AA66B" w14:textId="77777777" w:rsidTr="00186B2E">
        <w:tc>
          <w:tcPr>
            <w:tcW w:w="4531" w:type="dxa"/>
          </w:tcPr>
          <w:p w14:paraId="621769DC" w14:textId="77777777" w:rsidR="007F20B6" w:rsidRPr="00C33497" w:rsidRDefault="007F20B6" w:rsidP="00790204">
            <w:pPr>
              <w:autoSpaceDE w:val="0"/>
              <w:autoSpaceDN w:val="0"/>
              <w:adjustRightInd w:val="0"/>
              <w:jc w:val="both"/>
              <w:rPr>
                <w:rFonts w:asciiTheme="majorHAnsi" w:hAnsiTheme="majorHAnsi" w:cstheme="majorHAnsi"/>
                <w:b/>
                <w:bCs/>
                <w:color w:val="000000"/>
                <w:sz w:val="22"/>
                <w:szCs w:val="22"/>
              </w:rPr>
            </w:pPr>
          </w:p>
          <w:p w14:paraId="36699237" w14:textId="614A7018" w:rsidR="007F20B6" w:rsidRPr="00C33497" w:rsidRDefault="007F20B6" w:rsidP="00790204">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Vrednost naložbe skupaj</w:t>
            </w:r>
          </w:p>
        </w:tc>
        <w:tc>
          <w:tcPr>
            <w:tcW w:w="2265" w:type="dxa"/>
          </w:tcPr>
          <w:p w14:paraId="0B1B1071" w14:textId="77777777" w:rsidR="007F20B6" w:rsidRPr="00C33497" w:rsidRDefault="007F20B6" w:rsidP="00790204">
            <w:pPr>
              <w:autoSpaceDE w:val="0"/>
              <w:autoSpaceDN w:val="0"/>
              <w:adjustRightInd w:val="0"/>
              <w:jc w:val="both"/>
              <w:rPr>
                <w:rFonts w:asciiTheme="majorHAnsi" w:hAnsiTheme="majorHAnsi" w:cstheme="majorHAnsi"/>
                <w:b/>
                <w:bCs/>
                <w:color w:val="000000"/>
                <w:sz w:val="22"/>
                <w:szCs w:val="22"/>
              </w:rPr>
            </w:pPr>
          </w:p>
        </w:tc>
        <w:tc>
          <w:tcPr>
            <w:tcW w:w="2266" w:type="dxa"/>
          </w:tcPr>
          <w:p w14:paraId="28527BF8" w14:textId="77777777" w:rsidR="007F20B6" w:rsidRPr="00C33497" w:rsidRDefault="007F20B6" w:rsidP="00790204">
            <w:pPr>
              <w:autoSpaceDE w:val="0"/>
              <w:autoSpaceDN w:val="0"/>
              <w:adjustRightInd w:val="0"/>
              <w:jc w:val="both"/>
              <w:rPr>
                <w:rFonts w:asciiTheme="majorHAnsi" w:hAnsiTheme="majorHAnsi" w:cstheme="majorHAnsi"/>
                <w:b/>
                <w:bCs/>
                <w:color w:val="000000"/>
                <w:sz w:val="22"/>
                <w:szCs w:val="22"/>
              </w:rPr>
            </w:pPr>
          </w:p>
        </w:tc>
      </w:tr>
    </w:tbl>
    <w:p w14:paraId="102EAD79" w14:textId="77777777" w:rsidR="00BE7195" w:rsidRPr="00C33497" w:rsidRDefault="00BE7195" w:rsidP="00BE7195">
      <w:pPr>
        <w:autoSpaceDE w:val="0"/>
        <w:autoSpaceDN w:val="0"/>
        <w:adjustRightInd w:val="0"/>
        <w:jc w:val="both"/>
        <w:rPr>
          <w:rFonts w:asciiTheme="majorHAnsi" w:hAnsiTheme="majorHAnsi" w:cstheme="majorHAnsi"/>
          <w:i/>
          <w:iCs/>
          <w:color w:val="000000"/>
          <w:sz w:val="22"/>
          <w:szCs w:val="22"/>
        </w:rPr>
      </w:pPr>
    </w:p>
    <w:p w14:paraId="69C1AA62" w14:textId="0AB3DD45" w:rsidR="00BE7195" w:rsidRPr="00C33497" w:rsidRDefault="00BE7195" w:rsidP="00BE7195">
      <w:pPr>
        <w:autoSpaceDE w:val="0"/>
        <w:autoSpaceDN w:val="0"/>
        <w:adjustRightInd w:val="0"/>
        <w:jc w:val="both"/>
        <w:rPr>
          <w:rFonts w:asciiTheme="majorHAnsi" w:hAnsiTheme="majorHAnsi" w:cstheme="majorHAnsi"/>
          <w:i/>
          <w:iCs/>
          <w:color w:val="000000"/>
          <w:sz w:val="22"/>
          <w:szCs w:val="22"/>
        </w:rPr>
      </w:pPr>
      <w:r w:rsidRPr="00C33497">
        <w:rPr>
          <w:rFonts w:asciiTheme="majorHAnsi" w:hAnsiTheme="majorHAnsi" w:cstheme="majorHAnsi"/>
          <w:i/>
          <w:iCs/>
          <w:color w:val="000000"/>
          <w:sz w:val="22"/>
          <w:szCs w:val="22"/>
        </w:rPr>
        <w:t xml:space="preserve">* Za stroške, ki jih navedete v tabeli, morate obvezno priložiti </w:t>
      </w:r>
      <w:r w:rsidRPr="00C33497">
        <w:rPr>
          <w:rFonts w:asciiTheme="majorHAnsi" w:hAnsiTheme="majorHAnsi" w:cstheme="majorHAnsi"/>
          <w:b/>
          <w:bCs/>
          <w:i/>
          <w:iCs/>
          <w:color w:val="000000"/>
          <w:sz w:val="22"/>
          <w:szCs w:val="22"/>
        </w:rPr>
        <w:t>predra</w:t>
      </w:r>
      <w:r w:rsidRPr="00C33497">
        <w:rPr>
          <w:rFonts w:asciiTheme="majorHAnsi" w:hAnsiTheme="majorHAnsi" w:cstheme="majorHAnsi"/>
          <w:b/>
          <w:color w:val="000000"/>
          <w:sz w:val="22"/>
          <w:szCs w:val="22"/>
        </w:rPr>
        <w:t>č</w:t>
      </w:r>
      <w:r w:rsidRPr="00C33497">
        <w:rPr>
          <w:rFonts w:asciiTheme="majorHAnsi" w:hAnsiTheme="majorHAnsi" w:cstheme="majorHAnsi"/>
          <w:b/>
          <w:bCs/>
          <w:i/>
          <w:iCs/>
          <w:color w:val="000000"/>
          <w:sz w:val="22"/>
          <w:szCs w:val="22"/>
        </w:rPr>
        <w:t xml:space="preserve">une </w:t>
      </w:r>
      <w:r w:rsidRPr="00C33497">
        <w:rPr>
          <w:rFonts w:asciiTheme="majorHAnsi" w:hAnsiTheme="majorHAnsi" w:cstheme="majorHAnsi"/>
          <w:b/>
          <w:i/>
          <w:iCs/>
          <w:color w:val="000000"/>
          <w:sz w:val="22"/>
          <w:szCs w:val="22"/>
        </w:rPr>
        <w:t>o</w:t>
      </w:r>
      <w:r w:rsidRPr="00C33497">
        <w:rPr>
          <w:rFonts w:asciiTheme="majorHAnsi" w:hAnsiTheme="majorHAnsi" w:cstheme="majorHAnsi"/>
          <w:i/>
          <w:iCs/>
          <w:color w:val="000000"/>
          <w:sz w:val="22"/>
          <w:szCs w:val="22"/>
        </w:rPr>
        <w:t xml:space="preserve">z. </w:t>
      </w:r>
      <w:r w:rsidRPr="00C33497">
        <w:rPr>
          <w:rFonts w:asciiTheme="majorHAnsi" w:hAnsiTheme="majorHAnsi" w:cstheme="majorHAnsi"/>
          <w:b/>
          <w:bCs/>
          <w:i/>
          <w:iCs/>
          <w:color w:val="000000"/>
          <w:sz w:val="22"/>
          <w:szCs w:val="22"/>
        </w:rPr>
        <w:t>ponudbe</w:t>
      </w:r>
      <w:r w:rsidRPr="00C33497">
        <w:rPr>
          <w:rFonts w:asciiTheme="majorHAnsi" w:hAnsiTheme="majorHAnsi" w:cstheme="majorHAnsi"/>
          <w:i/>
          <w:iCs/>
          <w:color w:val="000000"/>
          <w:sz w:val="22"/>
          <w:szCs w:val="22"/>
        </w:rPr>
        <w:t>!</w:t>
      </w:r>
    </w:p>
    <w:p w14:paraId="4EA90DA3" w14:textId="300E0DC9" w:rsidR="007F20B6" w:rsidRPr="00C33497" w:rsidRDefault="007F20B6" w:rsidP="00BE7195">
      <w:pPr>
        <w:autoSpaceDE w:val="0"/>
        <w:autoSpaceDN w:val="0"/>
        <w:adjustRightInd w:val="0"/>
        <w:jc w:val="both"/>
        <w:rPr>
          <w:rFonts w:asciiTheme="majorHAnsi" w:hAnsiTheme="majorHAnsi" w:cstheme="majorHAnsi"/>
          <w:b/>
          <w:bCs/>
          <w:color w:val="000000"/>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3"/>
        <w:gridCol w:w="2267"/>
        <w:gridCol w:w="2267"/>
      </w:tblGrid>
      <w:tr w:rsidR="007570F1" w:rsidRPr="00C33497" w14:paraId="235DD94D" w14:textId="66314C88" w:rsidTr="00186B2E">
        <w:tc>
          <w:tcPr>
            <w:tcW w:w="4533" w:type="dxa"/>
          </w:tcPr>
          <w:p w14:paraId="5D199598"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p w14:paraId="769D69AF" w14:textId="29ABE0F9" w:rsidR="00186B2E" w:rsidRPr="00C33497" w:rsidRDefault="00186B2E" w:rsidP="00186B2E">
            <w:pPr>
              <w:autoSpaceDE w:val="0"/>
              <w:autoSpaceDN w:val="0"/>
              <w:adjustRightInd w:val="0"/>
              <w:jc w:val="both"/>
              <w:rPr>
                <w:rFonts w:asciiTheme="majorHAnsi" w:hAnsiTheme="majorHAnsi" w:cstheme="majorHAnsi"/>
                <w:b/>
                <w:bCs/>
                <w:sz w:val="22"/>
                <w:szCs w:val="22"/>
              </w:rPr>
            </w:pPr>
            <w:r w:rsidRPr="00C33497">
              <w:rPr>
                <w:rFonts w:asciiTheme="majorHAnsi" w:hAnsiTheme="majorHAnsi" w:cstheme="majorHAnsi"/>
                <w:b/>
                <w:bCs/>
                <w:sz w:val="22"/>
                <w:szCs w:val="22"/>
              </w:rPr>
              <w:t>Predvideni viri financiranja</w:t>
            </w:r>
          </w:p>
        </w:tc>
        <w:tc>
          <w:tcPr>
            <w:tcW w:w="2267" w:type="dxa"/>
          </w:tcPr>
          <w:p w14:paraId="26EC84CE"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r w:rsidRPr="00C33497">
              <w:rPr>
                <w:rFonts w:asciiTheme="majorHAnsi" w:hAnsiTheme="majorHAnsi" w:cstheme="majorHAnsi"/>
                <w:b/>
                <w:bCs/>
                <w:sz w:val="22"/>
                <w:szCs w:val="22"/>
              </w:rPr>
              <w:t xml:space="preserve"> </w:t>
            </w:r>
          </w:p>
          <w:p w14:paraId="786A5C24" w14:textId="41E26FEC" w:rsidR="00186B2E" w:rsidRPr="00C33497" w:rsidRDefault="00186B2E" w:rsidP="00186B2E">
            <w:pPr>
              <w:autoSpaceDE w:val="0"/>
              <w:autoSpaceDN w:val="0"/>
              <w:adjustRightInd w:val="0"/>
              <w:jc w:val="center"/>
              <w:rPr>
                <w:rFonts w:asciiTheme="majorHAnsi" w:hAnsiTheme="majorHAnsi" w:cstheme="majorHAnsi"/>
                <w:b/>
                <w:bCs/>
                <w:sz w:val="22"/>
                <w:szCs w:val="22"/>
              </w:rPr>
            </w:pPr>
            <w:r w:rsidRPr="00C33497">
              <w:rPr>
                <w:rFonts w:asciiTheme="majorHAnsi" w:hAnsiTheme="majorHAnsi" w:cstheme="majorHAnsi"/>
                <w:b/>
                <w:bCs/>
                <w:sz w:val="22"/>
                <w:szCs w:val="22"/>
              </w:rPr>
              <w:t>EUR</w:t>
            </w:r>
          </w:p>
        </w:tc>
        <w:tc>
          <w:tcPr>
            <w:tcW w:w="2267" w:type="dxa"/>
          </w:tcPr>
          <w:p w14:paraId="24AAA14F"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r w:rsidRPr="00C33497">
              <w:rPr>
                <w:rFonts w:asciiTheme="majorHAnsi" w:hAnsiTheme="majorHAnsi" w:cstheme="majorHAnsi"/>
                <w:b/>
                <w:bCs/>
                <w:sz w:val="22"/>
                <w:szCs w:val="22"/>
              </w:rPr>
              <w:t xml:space="preserve"> </w:t>
            </w:r>
          </w:p>
          <w:p w14:paraId="0C51DB25" w14:textId="2D403E43" w:rsidR="00186B2E" w:rsidRPr="00C33497" w:rsidRDefault="00186B2E" w:rsidP="00186B2E">
            <w:pPr>
              <w:autoSpaceDE w:val="0"/>
              <w:autoSpaceDN w:val="0"/>
              <w:adjustRightInd w:val="0"/>
              <w:jc w:val="center"/>
              <w:rPr>
                <w:rFonts w:asciiTheme="majorHAnsi" w:hAnsiTheme="majorHAnsi" w:cstheme="majorHAnsi"/>
                <w:b/>
                <w:bCs/>
                <w:sz w:val="22"/>
                <w:szCs w:val="22"/>
              </w:rPr>
            </w:pPr>
            <w:r w:rsidRPr="00C33497">
              <w:rPr>
                <w:rFonts w:asciiTheme="majorHAnsi" w:hAnsiTheme="majorHAnsi" w:cstheme="majorHAnsi"/>
                <w:b/>
                <w:bCs/>
                <w:sz w:val="22"/>
                <w:szCs w:val="22"/>
              </w:rPr>
              <w:t>%</w:t>
            </w:r>
          </w:p>
        </w:tc>
      </w:tr>
      <w:tr w:rsidR="007570F1" w:rsidRPr="00C33497" w14:paraId="57D75177" w14:textId="3B50D6D6" w:rsidTr="00186B2E">
        <w:tc>
          <w:tcPr>
            <w:tcW w:w="4533" w:type="dxa"/>
          </w:tcPr>
          <w:p w14:paraId="6E4CEB7B" w14:textId="7A2161DF" w:rsidR="00186B2E" w:rsidRPr="00C33497" w:rsidRDefault="00186B2E" w:rsidP="00186B2E">
            <w:pPr>
              <w:autoSpaceDE w:val="0"/>
              <w:autoSpaceDN w:val="0"/>
              <w:adjustRightInd w:val="0"/>
              <w:jc w:val="both"/>
              <w:rPr>
                <w:rFonts w:asciiTheme="majorHAnsi" w:hAnsiTheme="majorHAnsi" w:cstheme="majorHAnsi"/>
                <w:b/>
                <w:bCs/>
                <w:sz w:val="22"/>
                <w:szCs w:val="22"/>
              </w:rPr>
            </w:pPr>
          </w:p>
        </w:tc>
        <w:tc>
          <w:tcPr>
            <w:tcW w:w="2267" w:type="dxa"/>
          </w:tcPr>
          <w:p w14:paraId="17F2C75F"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tc>
        <w:tc>
          <w:tcPr>
            <w:tcW w:w="2267" w:type="dxa"/>
          </w:tcPr>
          <w:p w14:paraId="274E92A8"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tc>
      </w:tr>
      <w:tr w:rsidR="007570F1" w:rsidRPr="00C33497" w14:paraId="5A022F0D" w14:textId="0C5CF261" w:rsidTr="00186B2E">
        <w:tc>
          <w:tcPr>
            <w:tcW w:w="4533" w:type="dxa"/>
          </w:tcPr>
          <w:p w14:paraId="3DDBF4B0" w14:textId="77777777" w:rsidR="00186B2E" w:rsidRPr="00C33497" w:rsidRDefault="00186B2E" w:rsidP="00186B2E">
            <w:pPr>
              <w:autoSpaceDE w:val="0"/>
              <w:autoSpaceDN w:val="0"/>
              <w:adjustRightInd w:val="0"/>
              <w:jc w:val="both"/>
              <w:rPr>
                <w:rFonts w:asciiTheme="majorHAnsi" w:hAnsiTheme="majorHAnsi" w:cstheme="majorHAnsi"/>
                <w:sz w:val="22"/>
                <w:szCs w:val="22"/>
              </w:rPr>
            </w:pPr>
          </w:p>
          <w:p w14:paraId="0B6C0773" w14:textId="7B927D40" w:rsidR="00186B2E" w:rsidRPr="00C33497" w:rsidRDefault="00186B2E" w:rsidP="00186B2E">
            <w:pPr>
              <w:autoSpaceDE w:val="0"/>
              <w:autoSpaceDN w:val="0"/>
              <w:adjustRightInd w:val="0"/>
              <w:jc w:val="both"/>
              <w:rPr>
                <w:rFonts w:asciiTheme="majorHAnsi" w:hAnsiTheme="majorHAnsi" w:cstheme="majorHAnsi"/>
                <w:sz w:val="22"/>
                <w:szCs w:val="22"/>
              </w:rPr>
            </w:pPr>
            <w:r w:rsidRPr="00C33497">
              <w:rPr>
                <w:rFonts w:asciiTheme="majorHAnsi" w:hAnsiTheme="majorHAnsi" w:cstheme="majorHAnsi"/>
                <w:sz w:val="22"/>
                <w:szCs w:val="22"/>
              </w:rPr>
              <w:t>Celotna vrednost naložbe brez DDV</w:t>
            </w:r>
          </w:p>
        </w:tc>
        <w:tc>
          <w:tcPr>
            <w:tcW w:w="2267" w:type="dxa"/>
          </w:tcPr>
          <w:p w14:paraId="4A6684D1"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tc>
        <w:tc>
          <w:tcPr>
            <w:tcW w:w="2267" w:type="dxa"/>
          </w:tcPr>
          <w:p w14:paraId="64CB2151"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tc>
      </w:tr>
      <w:tr w:rsidR="007570F1" w:rsidRPr="00C33497" w14:paraId="4D5C9E5F" w14:textId="5FCA1576" w:rsidTr="00186B2E">
        <w:tc>
          <w:tcPr>
            <w:tcW w:w="4533" w:type="dxa"/>
          </w:tcPr>
          <w:p w14:paraId="4D495ADC" w14:textId="77777777" w:rsidR="00186B2E" w:rsidRPr="00C33497" w:rsidRDefault="00186B2E" w:rsidP="00186B2E">
            <w:pPr>
              <w:autoSpaceDE w:val="0"/>
              <w:autoSpaceDN w:val="0"/>
              <w:adjustRightInd w:val="0"/>
              <w:jc w:val="both"/>
              <w:rPr>
                <w:rFonts w:asciiTheme="majorHAnsi" w:hAnsiTheme="majorHAnsi" w:cstheme="majorHAnsi"/>
                <w:sz w:val="22"/>
                <w:szCs w:val="22"/>
              </w:rPr>
            </w:pPr>
          </w:p>
          <w:p w14:paraId="4064E3CB" w14:textId="3A46E844" w:rsidR="00186B2E" w:rsidRPr="00C33497" w:rsidRDefault="00186B2E" w:rsidP="00186B2E">
            <w:pPr>
              <w:autoSpaceDE w:val="0"/>
              <w:autoSpaceDN w:val="0"/>
              <w:adjustRightInd w:val="0"/>
              <w:jc w:val="both"/>
              <w:rPr>
                <w:rFonts w:asciiTheme="majorHAnsi" w:hAnsiTheme="majorHAnsi" w:cstheme="majorHAnsi"/>
                <w:sz w:val="22"/>
                <w:szCs w:val="22"/>
              </w:rPr>
            </w:pPr>
            <w:r w:rsidRPr="00C33497">
              <w:rPr>
                <w:rFonts w:asciiTheme="majorHAnsi" w:hAnsiTheme="majorHAnsi" w:cstheme="majorHAnsi"/>
                <w:sz w:val="22"/>
                <w:szCs w:val="22"/>
              </w:rPr>
              <w:t>Lastna udeležba prijavitelja</w:t>
            </w:r>
          </w:p>
        </w:tc>
        <w:tc>
          <w:tcPr>
            <w:tcW w:w="2267" w:type="dxa"/>
          </w:tcPr>
          <w:p w14:paraId="7983B8FC"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tc>
        <w:tc>
          <w:tcPr>
            <w:tcW w:w="2267" w:type="dxa"/>
          </w:tcPr>
          <w:p w14:paraId="66A6456D"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tc>
      </w:tr>
      <w:tr w:rsidR="007570F1" w:rsidRPr="00C33497" w14:paraId="54D37B5F" w14:textId="13C26694" w:rsidTr="00186B2E">
        <w:tc>
          <w:tcPr>
            <w:tcW w:w="4533" w:type="dxa"/>
          </w:tcPr>
          <w:p w14:paraId="4393E4E0" w14:textId="77777777" w:rsidR="00186B2E" w:rsidRPr="00C33497" w:rsidRDefault="00186B2E" w:rsidP="00186B2E">
            <w:pPr>
              <w:autoSpaceDE w:val="0"/>
              <w:autoSpaceDN w:val="0"/>
              <w:adjustRightInd w:val="0"/>
              <w:jc w:val="both"/>
              <w:rPr>
                <w:rFonts w:asciiTheme="majorHAnsi" w:hAnsiTheme="majorHAnsi" w:cstheme="majorHAnsi"/>
                <w:sz w:val="22"/>
                <w:szCs w:val="22"/>
              </w:rPr>
            </w:pPr>
          </w:p>
          <w:p w14:paraId="5FCF4443" w14:textId="122F81D1" w:rsidR="00186B2E" w:rsidRPr="00C33497" w:rsidRDefault="00186B2E" w:rsidP="00186B2E">
            <w:pPr>
              <w:autoSpaceDE w:val="0"/>
              <w:autoSpaceDN w:val="0"/>
              <w:adjustRightInd w:val="0"/>
              <w:jc w:val="both"/>
              <w:rPr>
                <w:rFonts w:asciiTheme="majorHAnsi" w:hAnsiTheme="majorHAnsi" w:cstheme="majorHAnsi"/>
                <w:sz w:val="22"/>
                <w:szCs w:val="22"/>
              </w:rPr>
            </w:pPr>
            <w:r w:rsidRPr="00C33497">
              <w:rPr>
                <w:rFonts w:asciiTheme="majorHAnsi" w:hAnsiTheme="majorHAnsi" w:cstheme="majorHAnsi"/>
                <w:sz w:val="22"/>
                <w:szCs w:val="22"/>
              </w:rPr>
              <w:t>Drugi viri</w:t>
            </w:r>
          </w:p>
        </w:tc>
        <w:tc>
          <w:tcPr>
            <w:tcW w:w="2267" w:type="dxa"/>
          </w:tcPr>
          <w:p w14:paraId="2D7AA332"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tc>
        <w:tc>
          <w:tcPr>
            <w:tcW w:w="2267" w:type="dxa"/>
          </w:tcPr>
          <w:p w14:paraId="23E5F889"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tc>
      </w:tr>
      <w:tr w:rsidR="007570F1" w:rsidRPr="00C33497" w14:paraId="1D475B30" w14:textId="487C5F29" w:rsidTr="00186B2E">
        <w:tc>
          <w:tcPr>
            <w:tcW w:w="4533" w:type="dxa"/>
          </w:tcPr>
          <w:p w14:paraId="38040123" w14:textId="77777777" w:rsidR="00186B2E" w:rsidRPr="00C33497" w:rsidRDefault="00186B2E" w:rsidP="00186B2E">
            <w:pPr>
              <w:autoSpaceDE w:val="0"/>
              <w:autoSpaceDN w:val="0"/>
              <w:adjustRightInd w:val="0"/>
              <w:jc w:val="both"/>
              <w:rPr>
                <w:rFonts w:asciiTheme="majorHAnsi" w:hAnsiTheme="majorHAnsi" w:cstheme="majorHAnsi"/>
                <w:sz w:val="22"/>
                <w:szCs w:val="22"/>
              </w:rPr>
            </w:pPr>
          </w:p>
          <w:p w14:paraId="4FC0B97F" w14:textId="1BC036D3" w:rsidR="00186B2E" w:rsidRPr="00C33497" w:rsidRDefault="00186B2E" w:rsidP="00186B2E">
            <w:pPr>
              <w:autoSpaceDE w:val="0"/>
              <w:autoSpaceDN w:val="0"/>
              <w:adjustRightInd w:val="0"/>
              <w:jc w:val="both"/>
              <w:rPr>
                <w:rFonts w:asciiTheme="majorHAnsi" w:hAnsiTheme="majorHAnsi" w:cstheme="majorHAnsi"/>
                <w:sz w:val="22"/>
                <w:szCs w:val="22"/>
              </w:rPr>
            </w:pPr>
            <w:r w:rsidRPr="00C33497">
              <w:rPr>
                <w:rFonts w:asciiTheme="majorHAnsi" w:hAnsiTheme="majorHAnsi" w:cstheme="majorHAnsi"/>
                <w:sz w:val="22"/>
                <w:szCs w:val="22"/>
              </w:rPr>
              <w:t>Pričakovana sredstva razpisa</w:t>
            </w:r>
          </w:p>
        </w:tc>
        <w:tc>
          <w:tcPr>
            <w:tcW w:w="2267" w:type="dxa"/>
          </w:tcPr>
          <w:p w14:paraId="2F990AFD"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tc>
        <w:tc>
          <w:tcPr>
            <w:tcW w:w="2267" w:type="dxa"/>
          </w:tcPr>
          <w:p w14:paraId="665B74FE"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tc>
      </w:tr>
      <w:tr w:rsidR="00186B2E" w:rsidRPr="00C33497" w14:paraId="6F5E2DD1" w14:textId="5DA430F4" w:rsidTr="00186B2E">
        <w:tc>
          <w:tcPr>
            <w:tcW w:w="4533" w:type="dxa"/>
          </w:tcPr>
          <w:p w14:paraId="25756794"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p w14:paraId="3C480BC3" w14:textId="7BE66E51" w:rsidR="00186B2E" w:rsidRPr="00C33497" w:rsidRDefault="00186B2E" w:rsidP="00186B2E">
            <w:pPr>
              <w:autoSpaceDE w:val="0"/>
              <w:autoSpaceDN w:val="0"/>
              <w:adjustRightInd w:val="0"/>
              <w:jc w:val="both"/>
              <w:rPr>
                <w:rFonts w:asciiTheme="majorHAnsi" w:hAnsiTheme="majorHAnsi" w:cstheme="majorHAnsi"/>
                <w:b/>
                <w:bCs/>
                <w:sz w:val="22"/>
                <w:szCs w:val="22"/>
              </w:rPr>
            </w:pPr>
            <w:r w:rsidRPr="00C33497">
              <w:rPr>
                <w:rFonts w:asciiTheme="majorHAnsi" w:hAnsiTheme="majorHAnsi" w:cstheme="majorHAnsi"/>
                <w:b/>
                <w:bCs/>
                <w:sz w:val="22"/>
                <w:szCs w:val="22"/>
              </w:rPr>
              <w:t>SKUPAJ</w:t>
            </w:r>
          </w:p>
        </w:tc>
        <w:tc>
          <w:tcPr>
            <w:tcW w:w="2267" w:type="dxa"/>
          </w:tcPr>
          <w:p w14:paraId="32F8017F"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tc>
        <w:tc>
          <w:tcPr>
            <w:tcW w:w="2267" w:type="dxa"/>
          </w:tcPr>
          <w:p w14:paraId="2439CE3D"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p w14:paraId="7EF6E411" w14:textId="52230313" w:rsidR="00186B2E" w:rsidRPr="00C33497" w:rsidRDefault="00186B2E" w:rsidP="00186B2E">
            <w:pPr>
              <w:autoSpaceDE w:val="0"/>
              <w:autoSpaceDN w:val="0"/>
              <w:adjustRightInd w:val="0"/>
              <w:jc w:val="center"/>
              <w:rPr>
                <w:rFonts w:asciiTheme="majorHAnsi" w:hAnsiTheme="majorHAnsi" w:cstheme="majorHAnsi"/>
                <w:b/>
                <w:bCs/>
                <w:sz w:val="22"/>
                <w:szCs w:val="22"/>
              </w:rPr>
            </w:pPr>
            <w:r w:rsidRPr="00C33497">
              <w:rPr>
                <w:rFonts w:asciiTheme="majorHAnsi" w:hAnsiTheme="majorHAnsi" w:cstheme="majorHAnsi"/>
                <w:b/>
                <w:bCs/>
                <w:sz w:val="22"/>
                <w:szCs w:val="22"/>
              </w:rPr>
              <w:t>100</w:t>
            </w:r>
          </w:p>
        </w:tc>
      </w:tr>
    </w:tbl>
    <w:p w14:paraId="6092B196" w14:textId="6328E68B" w:rsidR="007F20B6" w:rsidRPr="00C33497" w:rsidRDefault="007F20B6" w:rsidP="00BE7195">
      <w:pPr>
        <w:autoSpaceDE w:val="0"/>
        <w:autoSpaceDN w:val="0"/>
        <w:adjustRightInd w:val="0"/>
        <w:jc w:val="both"/>
        <w:rPr>
          <w:rFonts w:asciiTheme="majorHAnsi" w:hAnsiTheme="majorHAnsi" w:cstheme="majorHAnsi"/>
          <w:i/>
          <w:iCs/>
          <w:sz w:val="22"/>
          <w:szCs w:val="22"/>
        </w:rPr>
      </w:pPr>
    </w:p>
    <w:p w14:paraId="17CF5522" w14:textId="4B2D5F11" w:rsidR="00371C98" w:rsidRPr="002F3B38" w:rsidRDefault="00371C98" w:rsidP="002F3B38">
      <w:pPr>
        <w:pStyle w:val="Odstavekseznama"/>
        <w:numPr>
          <w:ilvl w:val="0"/>
          <w:numId w:val="5"/>
        </w:numPr>
        <w:autoSpaceDE w:val="0"/>
        <w:autoSpaceDN w:val="0"/>
        <w:adjustRightInd w:val="0"/>
        <w:jc w:val="both"/>
        <w:rPr>
          <w:rFonts w:asciiTheme="majorHAnsi" w:hAnsiTheme="majorHAnsi" w:cstheme="majorHAnsi"/>
          <w:b/>
          <w:bCs/>
          <w:iCs/>
          <w:sz w:val="22"/>
          <w:szCs w:val="22"/>
        </w:rPr>
      </w:pPr>
      <w:r w:rsidRPr="00C33497">
        <w:rPr>
          <w:rFonts w:asciiTheme="majorHAnsi" w:hAnsiTheme="majorHAnsi" w:cstheme="majorHAnsi"/>
          <w:b/>
          <w:bCs/>
          <w:iCs/>
          <w:sz w:val="22"/>
          <w:szCs w:val="22"/>
        </w:rPr>
        <w:t>Podatki o prejemu sredstev na razpisu v letu 202</w:t>
      </w:r>
      <w:r w:rsidR="002F3B38">
        <w:rPr>
          <w:rFonts w:asciiTheme="majorHAnsi" w:hAnsiTheme="majorHAnsi" w:cstheme="majorHAnsi"/>
          <w:b/>
          <w:bCs/>
          <w:iCs/>
          <w:sz w:val="22"/>
          <w:szCs w:val="22"/>
        </w:rPr>
        <w:t>6</w:t>
      </w:r>
      <w:r w:rsidR="0044510E" w:rsidRPr="002F3B38">
        <w:rPr>
          <w:rFonts w:asciiTheme="majorHAnsi" w:hAnsiTheme="majorHAnsi" w:cstheme="majorHAnsi"/>
          <w:b/>
          <w:bCs/>
          <w:iCs/>
          <w:sz w:val="22"/>
          <w:szCs w:val="22"/>
        </w:rPr>
        <w:t xml:space="preserve"> </w:t>
      </w:r>
      <w:r w:rsidR="0002624A" w:rsidRPr="002F3B38">
        <w:rPr>
          <w:rFonts w:asciiTheme="majorHAnsi" w:hAnsiTheme="majorHAnsi" w:cstheme="majorHAnsi"/>
          <w:b/>
          <w:bCs/>
          <w:iCs/>
          <w:sz w:val="22"/>
          <w:szCs w:val="22"/>
        </w:rPr>
        <w:t xml:space="preserve">ali v tekočem letu </w:t>
      </w:r>
      <w:r w:rsidRPr="002F3B38">
        <w:rPr>
          <w:rFonts w:asciiTheme="majorHAnsi" w:hAnsiTheme="majorHAnsi" w:cstheme="majorHAnsi"/>
          <w:b/>
          <w:bCs/>
          <w:i/>
          <w:iCs/>
          <w:sz w:val="22"/>
          <w:szCs w:val="22"/>
        </w:rPr>
        <w:t>(obkrožite)</w:t>
      </w:r>
    </w:p>
    <w:p w14:paraId="3E4FC683" w14:textId="77777777" w:rsidR="00E00224" w:rsidRPr="0002624A" w:rsidRDefault="00E00224" w:rsidP="00E00224">
      <w:pPr>
        <w:pStyle w:val="Odstavekseznama"/>
        <w:autoSpaceDE w:val="0"/>
        <w:autoSpaceDN w:val="0"/>
        <w:adjustRightInd w:val="0"/>
        <w:jc w:val="both"/>
        <w:rPr>
          <w:rFonts w:asciiTheme="majorHAnsi" w:hAnsiTheme="majorHAnsi" w:cstheme="majorHAnsi"/>
          <w:iCs/>
          <w:sz w:val="22"/>
          <w:szCs w:val="22"/>
        </w:rPr>
      </w:pPr>
    </w:p>
    <w:tbl>
      <w:tblPr>
        <w:tblStyle w:val="Tabelamrea"/>
        <w:tblW w:w="0" w:type="auto"/>
        <w:tblLook w:val="04A0" w:firstRow="1" w:lastRow="0" w:firstColumn="1" w:lastColumn="0" w:noHBand="0" w:noVBand="1"/>
      </w:tblPr>
      <w:tblGrid>
        <w:gridCol w:w="4531"/>
        <w:gridCol w:w="4531"/>
      </w:tblGrid>
      <w:tr w:rsidR="007570F1" w:rsidRPr="0002624A" w14:paraId="1FEEA9F9" w14:textId="77777777" w:rsidTr="008C377A">
        <w:tc>
          <w:tcPr>
            <w:tcW w:w="4531" w:type="dxa"/>
          </w:tcPr>
          <w:p w14:paraId="0801BDEA" w14:textId="30B98EA1" w:rsidR="00371C98" w:rsidRPr="0002624A" w:rsidRDefault="00371C98" w:rsidP="008C377A">
            <w:pPr>
              <w:rPr>
                <w:rFonts w:asciiTheme="majorHAnsi" w:hAnsiTheme="majorHAnsi" w:cstheme="majorHAnsi"/>
                <w:sz w:val="22"/>
                <w:szCs w:val="22"/>
              </w:rPr>
            </w:pPr>
            <w:r w:rsidRPr="0002624A">
              <w:rPr>
                <w:rFonts w:asciiTheme="majorHAnsi" w:hAnsiTheme="majorHAnsi" w:cstheme="majorHAnsi"/>
                <w:sz w:val="22"/>
                <w:szCs w:val="22"/>
              </w:rPr>
              <w:t xml:space="preserve">V </w:t>
            </w:r>
            <w:r w:rsidR="00574E5C" w:rsidRPr="0002624A">
              <w:rPr>
                <w:rFonts w:asciiTheme="majorHAnsi" w:hAnsiTheme="majorHAnsi" w:cstheme="majorHAnsi"/>
                <w:sz w:val="22"/>
                <w:szCs w:val="22"/>
              </w:rPr>
              <w:t>preteklem</w:t>
            </w:r>
            <w:r w:rsidRPr="0002624A">
              <w:rPr>
                <w:rFonts w:asciiTheme="majorHAnsi" w:hAnsiTheme="majorHAnsi" w:cstheme="majorHAnsi"/>
                <w:sz w:val="22"/>
                <w:szCs w:val="22"/>
              </w:rPr>
              <w:t xml:space="preserve"> </w:t>
            </w:r>
            <w:r w:rsidR="00E00224" w:rsidRPr="0002624A">
              <w:rPr>
                <w:rFonts w:asciiTheme="majorHAnsi" w:hAnsiTheme="majorHAnsi" w:cstheme="majorHAnsi"/>
                <w:sz w:val="22"/>
                <w:szCs w:val="22"/>
              </w:rPr>
              <w:t xml:space="preserve">ali </w:t>
            </w:r>
            <w:r w:rsidR="00574E5C" w:rsidRPr="0002624A">
              <w:rPr>
                <w:rFonts w:asciiTheme="majorHAnsi" w:hAnsiTheme="majorHAnsi" w:cstheme="majorHAnsi"/>
                <w:sz w:val="22"/>
                <w:szCs w:val="22"/>
              </w:rPr>
              <w:t>tekočem letu</w:t>
            </w:r>
            <w:r w:rsidR="00E00224" w:rsidRPr="0002624A">
              <w:rPr>
                <w:rFonts w:asciiTheme="majorHAnsi" w:hAnsiTheme="majorHAnsi" w:cstheme="majorHAnsi"/>
                <w:sz w:val="22"/>
                <w:szCs w:val="22"/>
              </w:rPr>
              <w:t xml:space="preserve">, </w:t>
            </w:r>
            <w:r w:rsidRPr="0002624A">
              <w:rPr>
                <w:rFonts w:asciiTheme="majorHAnsi" w:hAnsiTheme="majorHAnsi" w:cstheme="majorHAnsi"/>
                <w:sz w:val="22"/>
                <w:szCs w:val="22"/>
              </w:rPr>
              <w:t xml:space="preserve">sem </w:t>
            </w:r>
            <w:r w:rsidR="0002624A" w:rsidRPr="0002624A">
              <w:rPr>
                <w:rFonts w:asciiTheme="majorHAnsi" w:hAnsiTheme="majorHAnsi" w:cstheme="majorHAnsi"/>
                <w:sz w:val="22"/>
                <w:szCs w:val="22"/>
              </w:rPr>
              <w:t xml:space="preserve">iz razpisa Občine Solčava, </w:t>
            </w:r>
            <w:r w:rsidRPr="0002624A">
              <w:rPr>
                <w:rFonts w:asciiTheme="majorHAnsi" w:hAnsiTheme="majorHAnsi" w:cstheme="majorHAnsi"/>
                <w:sz w:val="22"/>
                <w:szCs w:val="22"/>
              </w:rPr>
              <w:t xml:space="preserve">prejel sredstva  </w:t>
            </w:r>
            <w:r w:rsidR="00C7367A" w:rsidRPr="0002624A">
              <w:rPr>
                <w:rFonts w:asciiTheme="majorHAnsi" w:hAnsiTheme="majorHAnsi" w:cstheme="majorHAnsi"/>
                <w:sz w:val="22"/>
                <w:szCs w:val="22"/>
              </w:rPr>
              <w:t xml:space="preserve">za naložbe v kmetijska gospodarstva </w:t>
            </w:r>
            <w:r w:rsidRPr="0002624A">
              <w:rPr>
                <w:rFonts w:asciiTheme="majorHAnsi" w:hAnsiTheme="majorHAnsi" w:cstheme="majorHAnsi"/>
                <w:sz w:val="22"/>
                <w:szCs w:val="22"/>
              </w:rPr>
              <w:t>v zvezi s primarno kmetijsko proizvodnjo</w:t>
            </w:r>
            <w:r w:rsidR="0002624A" w:rsidRPr="0002624A">
              <w:rPr>
                <w:rFonts w:asciiTheme="majorHAnsi" w:hAnsiTheme="majorHAnsi" w:cstheme="majorHAnsi"/>
                <w:sz w:val="22"/>
                <w:szCs w:val="22"/>
              </w:rPr>
              <w:t>, gozdarstvo</w:t>
            </w:r>
            <w:r w:rsidR="005055EB" w:rsidRPr="0002624A">
              <w:rPr>
                <w:rFonts w:asciiTheme="majorHAnsi" w:hAnsiTheme="majorHAnsi" w:cstheme="majorHAnsi"/>
                <w:sz w:val="22"/>
                <w:szCs w:val="22"/>
              </w:rPr>
              <w:t xml:space="preserve"> ali za naložbe v dopolnilno dejavnost na kmetiji</w:t>
            </w:r>
            <w:r w:rsidR="00B84855" w:rsidRPr="0002624A">
              <w:rPr>
                <w:rFonts w:asciiTheme="majorHAnsi" w:hAnsiTheme="majorHAnsi" w:cstheme="majorHAnsi"/>
                <w:sz w:val="22"/>
                <w:szCs w:val="22"/>
              </w:rPr>
              <w:t>.</w:t>
            </w:r>
          </w:p>
        </w:tc>
        <w:tc>
          <w:tcPr>
            <w:tcW w:w="4531" w:type="dxa"/>
          </w:tcPr>
          <w:p w14:paraId="45DF7533" w14:textId="77777777" w:rsidR="00371C98" w:rsidRPr="0002624A" w:rsidRDefault="00371C98" w:rsidP="008C377A">
            <w:pPr>
              <w:jc w:val="center"/>
              <w:rPr>
                <w:rFonts w:asciiTheme="majorHAnsi" w:hAnsiTheme="majorHAnsi" w:cstheme="majorHAnsi"/>
                <w:sz w:val="22"/>
                <w:szCs w:val="22"/>
              </w:rPr>
            </w:pPr>
          </w:p>
          <w:p w14:paraId="28A01266" w14:textId="77777777" w:rsidR="00371C98" w:rsidRPr="0002624A" w:rsidRDefault="00371C98" w:rsidP="008C377A">
            <w:pPr>
              <w:jc w:val="center"/>
              <w:rPr>
                <w:rFonts w:asciiTheme="majorHAnsi" w:hAnsiTheme="majorHAnsi" w:cstheme="majorHAnsi"/>
                <w:sz w:val="22"/>
                <w:szCs w:val="22"/>
              </w:rPr>
            </w:pPr>
            <w:r w:rsidRPr="0002624A">
              <w:rPr>
                <w:rFonts w:asciiTheme="majorHAnsi" w:hAnsiTheme="majorHAnsi" w:cstheme="majorHAnsi"/>
                <w:sz w:val="22"/>
                <w:szCs w:val="22"/>
              </w:rPr>
              <w:t>DA                                 NE</w:t>
            </w:r>
          </w:p>
        </w:tc>
      </w:tr>
    </w:tbl>
    <w:p w14:paraId="2B030650" w14:textId="77777777" w:rsidR="0022790E" w:rsidRPr="0002624A" w:rsidRDefault="0022790E" w:rsidP="00371C98">
      <w:pPr>
        <w:rPr>
          <w:rFonts w:asciiTheme="majorHAnsi" w:hAnsiTheme="majorHAnsi" w:cstheme="majorHAnsi"/>
          <w:sz w:val="22"/>
          <w:szCs w:val="22"/>
        </w:rPr>
      </w:pPr>
    </w:p>
    <w:p w14:paraId="3E5EC944" w14:textId="6805BD9C" w:rsidR="00371C98" w:rsidRPr="0002624A" w:rsidRDefault="00371C98" w:rsidP="0044510E">
      <w:pPr>
        <w:pStyle w:val="Odstavekseznama"/>
        <w:numPr>
          <w:ilvl w:val="0"/>
          <w:numId w:val="5"/>
        </w:numPr>
        <w:rPr>
          <w:rFonts w:asciiTheme="majorHAnsi" w:hAnsiTheme="majorHAnsi" w:cstheme="majorHAnsi"/>
          <w:b/>
          <w:bCs/>
          <w:sz w:val="22"/>
          <w:szCs w:val="22"/>
        </w:rPr>
      </w:pPr>
      <w:r w:rsidRPr="0002624A">
        <w:rPr>
          <w:rFonts w:asciiTheme="majorHAnsi" w:hAnsiTheme="majorHAnsi" w:cstheme="majorHAnsi"/>
          <w:b/>
          <w:bCs/>
          <w:sz w:val="22"/>
          <w:szCs w:val="22"/>
        </w:rPr>
        <w:t>Vključenost v ekološko kmetovanje</w:t>
      </w:r>
      <w:r w:rsidR="0044510E" w:rsidRPr="0002624A">
        <w:rPr>
          <w:rFonts w:asciiTheme="majorHAnsi" w:hAnsiTheme="majorHAnsi" w:cstheme="majorHAnsi"/>
          <w:b/>
          <w:bCs/>
          <w:sz w:val="22"/>
          <w:szCs w:val="22"/>
        </w:rPr>
        <w:t xml:space="preserve"> </w:t>
      </w:r>
      <w:r w:rsidRPr="0002624A">
        <w:rPr>
          <w:rFonts w:asciiTheme="majorHAnsi" w:hAnsiTheme="majorHAnsi" w:cstheme="majorHAnsi"/>
          <w:b/>
          <w:bCs/>
          <w:i/>
          <w:iCs/>
          <w:sz w:val="22"/>
          <w:szCs w:val="22"/>
        </w:rPr>
        <w:t>(obkrožite)</w:t>
      </w:r>
    </w:p>
    <w:p w14:paraId="6BD6B30E" w14:textId="77777777" w:rsidR="00E00224" w:rsidRPr="0002624A" w:rsidRDefault="00E00224" w:rsidP="00E00224">
      <w:pPr>
        <w:pStyle w:val="Odstavekseznama"/>
        <w:rPr>
          <w:rFonts w:asciiTheme="majorHAnsi" w:hAnsiTheme="majorHAnsi" w:cstheme="majorHAnsi"/>
          <w:sz w:val="22"/>
          <w:szCs w:val="22"/>
        </w:rPr>
      </w:pPr>
    </w:p>
    <w:tbl>
      <w:tblPr>
        <w:tblStyle w:val="Tabelamrea"/>
        <w:tblW w:w="0" w:type="auto"/>
        <w:tblLook w:val="04A0" w:firstRow="1" w:lastRow="0" w:firstColumn="1" w:lastColumn="0" w:noHBand="0" w:noVBand="1"/>
      </w:tblPr>
      <w:tblGrid>
        <w:gridCol w:w="4531"/>
        <w:gridCol w:w="4531"/>
      </w:tblGrid>
      <w:tr w:rsidR="00371C98" w:rsidRPr="0002624A" w14:paraId="1C6B91F4" w14:textId="77777777" w:rsidTr="008C377A">
        <w:tc>
          <w:tcPr>
            <w:tcW w:w="4531" w:type="dxa"/>
          </w:tcPr>
          <w:p w14:paraId="6C7B44E4" w14:textId="77777777" w:rsidR="005055EB" w:rsidRPr="0002624A" w:rsidRDefault="005055EB" w:rsidP="008C377A">
            <w:pPr>
              <w:rPr>
                <w:rFonts w:asciiTheme="majorHAnsi" w:hAnsiTheme="majorHAnsi" w:cstheme="majorHAnsi"/>
                <w:sz w:val="22"/>
                <w:szCs w:val="22"/>
              </w:rPr>
            </w:pPr>
          </w:p>
          <w:p w14:paraId="555BFFA8" w14:textId="13A999BB" w:rsidR="00371C98" w:rsidRPr="0002624A" w:rsidRDefault="00371C98" w:rsidP="008C377A">
            <w:pPr>
              <w:rPr>
                <w:rFonts w:asciiTheme="majorHAnsi" w:hAnsiTheme="majorHAnsi" w:cstheme="majorHAnsi"/>
                <w:sz w:val="22"/>
                <w:szCs w:val="22"/>
              </w:rPr>
            </w:pPr>
            <w:r w:rsidRPr="0002624A">
              <w:rPr>
                <w:rFonts w:asciiTheme="majorHAnsi" w:hAnsiTheme="majorHAnsi" w:cstheme="majorHAnsi"/>
                <w:sz w:val="22"/>
                <w:szCs w:val="22"/>
              </w:rPr>
              <w:t>Kmetijsko gospodarstvo je v času oddaje vloge vključeno v sistem kontrole ekološke pridelave</w:t>
            </w:r>
          </w:p>
          <w:p w14:paraId="456BB496" w14:textId="77777777" w:rsidR="00371C98" w:rsidRPr="0002624A" w:rsidRDefault="00371C98" w:rsidP="008C377A">
            <w:pPr>
              <w:rPr>
                <w:rFonts w:asciiTheme="majorHAnsi" w:hAnsiTheme="majorHAnsi" w:cstheme="majorHAnsi"/>
                <w:sz w:val="22"/>
                <w:szCs w:val="22"/>
              </w:rPr>
            </w:pPr>
          </w:p>
        </w:tc>
        <w:tc>
          <w:tcPr>
            <w:tcW w:w="4531" w:type="dxa"/>
          </w:tcPr>
          <w:p w14:paraId="4FFBAF30" w14:textId="77777777" w:rsidR="00371C98" w:rsidRPr="0002624A" w:rsidRDefault="00371C98" w:rsidP="008C377A">
            <w:pPr>
              <w:jc w:val="center"/>
              <w:rPr>
                <w:rFonts w:asciiTheme="majorHAnsi" w:hAnsiTheme="majorHAnsi" w:cstheme="majorHAnsi"/>
                <w:sz w:val="22"/>
                <w:szCs w:val="22"/>
              </w:rPr>
            </w:pPr>
          </w:p>
          <w:p w14:paraId="057CB655" w14:textId="77777777" w:rsidR="00371C98" w:rsidRPr="0002624A" w:rsidRDefault="00371C98" w:rsidP="008C377A">
            <w:pPr>
              <w:jc w:val="center"/>
              <w:rPr>
                <w:rFonts w:asciiTheme="majorHAnsi" w:hAnsiTheme="majorHAnsi" w:cstheme="majorHAnsi"/>
                <w:sz w:val="22"/>
                <w:szCs w:val="22"/>
              </w:rPr>
            </w:pPr>
            <w:r w:rsidRPr="0002624A">
              <w:rPr>
                <w:rFonts w:asciiTheme="majorHAnsi" w:hAnsiTheme="majorHAnsi" w:cstheme="majorHAnsi"/>
                <w:sz w:val="22"/>
                <w:szCs w:val="22"/>
              </w:rPr>
              <w:t>DA                                 NE</w:t>
            </w:r>
          </w:p>
        </w:tc>
      </w:tr>
    </w:tbl>
    <w:p w14:paraId="3F9B4131" w14:textId="2022901D" w:rsidR="00BE7195" w:rsidRPr="0002624A" w:rsidRDefault="00BE7195" w:rsidP="00371C98">
      <w:pPr>
        <w:pStyle w:val="Odstavekseznama"/>
        <w:autoSpaceDE w:val="0"/>
        <w:autoSpaceDN w:val="0"/>
        <w:adjustRightInd w:val="0"/>
        <w:jc w:val="both"/>
        <w:rPr>
          <w:rFonts w:asciiTheme="majorHAnsi" w:hAnsiTheme="majorHAnsi" w:cstheme="majorHAnsi"/>
          <w:sz w:val="22"/>
          <w:szCs w:val="22"/>
        </w:rPr>
      </w:pPr>
    </w:p>
    <w:p w14:paraId="4220B889" w14:textId="77777777" w:rsidR="00BE7195" w:rsidRPr="0002624A" w:rsidRDefault="00BE7195" w:rsidP="00BE7195">
      <w:pPr>
        <w:autoSpaceDE w:val="0"/>
        <w:autoSpaceDN w:val="0"/>
        <w:adjustRightInd w:val="0"/>
        <w:jc w:val="both"/>
        <w:rPr>
          <w:rFonts w:asciiTheme="majorHAnsi" w:hAnsiTheme="majorHAnsi" w:cstheme="majorHAnsi"/>
          <w:i/>
          <w:sz w:val="22"/>
          <w:szCs w:val="22"/>
        </w:rPr>
      </w:pPr>
      <w:r w:rsidRPr="0002624A">
        <w:rPr>
          <w:rFonts w:asciiTheme="majorHAnsi" w:hAnsiTheme="majorHAnsi" w:cstheme="majorHAnsi"/>
          <w:i/>
          <w:sz w:val="22"/>
          <w:szCs w:val="22"/>
        </w:rPr>
        <w:t>Izpolnijo vlagatelji v primeru naložb, povezanih z graditvijo objektov:</w:t>
      </w:r>
    </w:p>
    <w:p w14:paraId="7C544166" w14:textId="77777777" w:rsidR="00BE7195" w:rsidRPr="0002624A" w:rsidRDefault="00BE7195" w:rsidP="00BE7195">
      <w:pPr>
        <w:autoSpaceDE w:val="0"/>
        <w:autoSpaceDN w:val="0"/>
        <w:adjustRightInd w:val="0"/>
        <w:ind w:left="6372" w:firstLine="708"/>
        <w:jc w:val="both"/>
        <w:rPr>
          <w:rFonts w:asciiTheme="majorHAnsi" w:hAnsiTheme="majorHAnsi" w:cstheme="majorHAnsi"/>
          <w:sz w:val="22"/>
          <w:szCs w:val="22"/>
        </w:rPr>
      </w:pPr>
    </w:p>
    <w:p w14:paraId="475DD9E5" w14:textId="77777777" w:rsidR="00BE7195" w:rsidRPr="0002624A" w:rsidRDefault="00BE7195" w:rsidP="00BE7195">
      <w:pPr>
        <w:autoSpaceDE w:val="0"/>
        <w:autoSpaceDN w:val="0"/>
        <w:adjustRightInd w:val="0"/>
        <w:jc w:val="both"/>
        <w:rPr>
          <w:rFonts w:asciiTheme="majorHAnsi" w:hAnsiTheme="majorHAnsi" w:cstheme="majorHAnsi"/>
          <w:sz w:val="22"/>
          <w:szCs w:val="22"/>
        </w:rPr>
      </w:pPr>
      <w:r w:rsidRPr="0002624A">
        <w:rPr>
          <w:rFonts w:asciiTheme="majorHAnsi" w:hAnsiTheme="majorHAnsi" w:cstheme="majorHAnsi"/>
          <w:sz w:val="22"/>
          <w:szCs w:val="22"/>
        </w:rPr>
        <w:t xml:space="preserve">Za naložbo, navedeno v tej vlogi, je bilo izdano ustrezno dovoljenje za izvedbo investicije, če je s predpisi s področja gradnje objektov to potrebno: </w:t>
      </w:r>
      <w:r w:rsidRPr="0002624A">
        <w:rPr>
          <w:rFonts w:asciiTheme="majorHAnsi" w:hAnsiTheme="majorHAnsi" w:cstheme="majorHAnsi"/>
          <w:sz w:val="22"/>
          <w:szCs w:val="22"/>
        </w:rPr>
        <w:tab/>
      </w:r>
      <w:r w:rsidRPr="0002624A">
        <w:rPr>
          <w:rFonts w:asciiTheme="majorHAnsi" w:hAnsiTheme="majorHAnsi" w:cstheme="majorHAnsi"/>
          <w:sz w:val="22"/>
          <w:szCs w:val="22"/>
        </w:rPr>
        <w:tab/>
      </w:r>
    </w:p>
    <w:p w14:paraId="767CF922" w14:textId="77777777" w:rsidR="00BE7195" w:rsidRPr="0002624A" w:rsidRDefault="00BE7195" w:rsidP="00BE7195">
      <w:pPr>
        <w:autoSpaceDE w:val="0"/>
        <w:autoSpaceDN w:val="0"/>
        <w:adjustRightInd w:val="0"/>
        <w:ind w:left="4956" w:firstLine="708"/>
        <w:jc w:val="both"/>
        <w:rPr>
          <w:rFonts w:asciiTheme="majorHAnsi" w:hAnsiTheme="majorHAnsi" w:cstheme="majorHAnsi"/>
          <w:i/>
          <w:sz w:val="22"/>
          <w:szCs w:val="22"/>
        </w:rPr>
      </w:pPr>
    </w:p>
    <w:p w14:paraId="336E907A" w14:textId="77777777" w:rsidR="00BE7195" w:rsidRPr="0002624A" w:rsidRDefault="00BE7195" w:rsidP="00505313">
      <w:pPr>
        <w:autoSpaceDE w:val="0"/>
        <w:autoSpaceDN w:val="0"/>
        <w:adjustRightInd w:val="0"/>
        <w:ind w:firstLine="708"/>
        <w:jc w:val="both"/>
        <w:rPr>
          <w:rFonts w:asciiTheme="majorHAnsi" w:hAnsiTheme="majorHAnsi" w:cstheme="majorHAnsi"/>
          <w:i/>
          <w:sz w:val="22"/>
          <w:szCs w:val="22"/>
        </w:rPr>
      </w:pPr>
      <w:r w:rsidRPr="0002624A">
        <w:rPr>
          <w:rFonts w:asciiTheme="majorHAnsi" w:hAnsiTheme="majorHAnsi" w:cstheme="majorHAnsi"/>
          <w:i/>
          <w:sz w:val="22"/>
          <w:szCs w:val="22"/>
        </w:rPr>
        <w:t xml:space="preserve">Ustrezno obkrožite </w:t>
      </w:r>
    </w:p>
    <w:p w14:paraId="33A96D5D" w14:textId="77777777" w:rsidR="00BE7195" w:rsidRPr="0002624A" w:rsidRDefault="00BE7195" w:rsidP="00505313">
      <w:pPr>
        <w:autoSpaceDE w:val="0"/>
        <w:autoSpaceDN w:val="0"/>
        <w:adjustRightInd w:val="0"/>
        <w:ind w:firstLine="708"/>
        <w:jc w:val="both"/>
        <w:rPr>
          <w:rFonts w:asciiTheme="majorHAnsi" w:hAnsiTheme="majorHAnsi" w:cstheme="majorHAnsi"/>
          <w:b/>
          <w:sz w:val="22"/>
          <w:szCs w:val="22"/>
        </w:rPr>
      </w:pPr>
    </w:p>
    <w:p w14:paraId="05D568D9" w14:textId="77777777" w:rsidR="00BE7195" w:rsidRPr="0002624A" w:rsidRDefault="00BE7195" w:rsidP="00505313">
      <w:pPr>
        <w:autoSpaceDE w:val="0"/>
        <w:autoSpaceDN w:val="0"/>
        <w:adjustRightInd w:val="0"/>
        <w:ind w:firstLine="708"/>
        <w:jc w:val="both"/>
        <w:rPr>
          <w:rFonts w:asciiTheme="majorHAnsi" w:hAnsiTheme="majorHAnsi" w:cstheme="majorHAnsi"/>
          <w:b/>
          <w:sz w:val="22"/>
          <w:szCs w:val="22"/>
        </w:rPr>
      </w:pPr>
      <w:r w:rsidRPr="0002624A">
        <w:rPr>
          <w:rFonts w:asciiTheme="majorHAnsi" w:hAnsiTheme="majorHAnsi" w:cstheme="majorHAnsi"/>
          <w:b/>
          <w:sz w:val="22"/>
          <w:szCs w:val="22"/>
        </w:rPr>
        <w:t xml:space="preserve">DA </w:t>
      </w:r>
      <w:r w:rsidRPr="0002624A">
        <w:rPr>
          <w:rFonts w:asciiTheme="majorHAnsi" w:hAnsiTheme="majorHAnsi" w:cstheme="majorHAnsi"/>
          <w:b/>
          <w:sz w:val="22"/>
          <w:szCs w:val="22"/>
        </w:rPr>
        <w:tab/>
      </w:r>
      <w:r w:rsidRPr="0002624A">
        <w:rPr>
          <w:rFonts w:asciiTheme="majorHAnsi" w:hAnsiTheme="majorHAnsi" w:cstheme="majorHAnsi"/>
          <w:b/>
          <w:sz w:val="22"/>
          <w:szCs w:val="22"/>
        </w:rPr>
        <w:tab/>
        <w:t xml:space="preserve">  NE</w:t>
      </w:r>
    </w:p>
    <w:p w14:paraId="6723FB10" w14:textId="77777777" w:rsidR="00BE7195" w:rsidRPr="0002624A" w:rsidRDefault="00BE7195" w:rsidP="00BE7195">
      <w:pPr>
        <w:autoSpaceDE w:val="0"/>
        <w:autoSpaceDN w:val="0"/>
        <w:adjustRightInd w:val="0"/>
        <w:ind w:left="4956" w:firstLine="708"/>
        <w:jc w:val="both"/>
        <w:rPr>
          <w:rFonts w:asciiTheme="majorHAnsi" w:hAnsiTheme="majorHAnsi" w:cstheme="majorHAnsi"/>
          <w:b/>
          <w:sz w:val="22"/>
          <w:szCs w:val="22"/>
        </w:rPr>
      </w:pPr>
    </w:p>
    <w:p w14:paraId="6A63716C" w14:textId="77777777" w:rsidR="00505313" w:rsidRPr="0002624A" w:rsidRDefault="00BE7195" w:rsidP="00505313">
      <w:pPr>
        <w:autoSpaceDE w:val="0"/>
        <w:autoSpaceDN w:val="0"/>
        <w:adjustRightInd w:val="0"/>
        <w:rPr>
          <w:rFonts w:asciiTheme="majorHAnsi" w:hAnsiTheme="majorHAnsi" w:cstheme="majorHAnsi"/>
          <w:b/>
          <w:sz w:val="22"/>
          <w:szCs w:val="22"/>
        </w:rPr>
      </w:pPr>
      <w:r w:rsidRPr="0002624A">
        <w:rPr>
          <w:rFonts w:asciiTheme="majorHAnsi" w:hAnsiTheme="majorHAnsi" w:cstheme="majorHAnsi"/>
          <w:b/>
          <w:sz w:val="22"/>
          <w:szCs w:val="22"/>
        </w:rPr>
        <w:t xml:space="preserve">Št. dokumenta: _____________________________ </w:t>
      </w:r>
      <w:r w:rsidR="00505313" w:rsidRPr="0002624A">
        <w:rPr>
          <w:rFonts w:asciiTheme="majorHAnsi" w:hAnsiTheme="majorHAnsi" w:cstheme="majorHAnsi"/>
          <w:b/>
          <w:sz w:val="22"/>
          <w:szCs w:val="22"/>
        </w:rPr>
        <w:t xml:space="preserve">    </w:t>
      </w:r>
    </w:p>
    <w:p w14:paraId="0403298F" w14:textId="77777777" w:rsidR="00505313" w:rsidRPr="0002624A" w:rsidRDefault="00505313" w:rsidP="00505313">
      <w:pPr>
        <w:autoSpaceDE w:val="0"/>
        <w:autoSpaceDN w:val="0"/>
        <w:adjustRightInd w:val="0"/>
        <w:rPr>
          <w:rFonts w:asciiTheme="majorHAnsi" w:hAnsiTheme="majorHAnsi" w:cstheme="majorHAnsi"/>
          <w:b/>
          <w:sz w:val="22"/>
          <w:szCs w:val="22"/>
        </w:rPr>
      </w:pPr>
      <w:r w:rsidRPr="0002624A">
        <w:rPr>
          <w:rFonts w:asciiTheme="majorHAnsi" w:hAnsiTheme="majorHAnsi" w:cstheme="majorHAnsi"/>
          <w:b/>
          <w:sz w:val="22"/>
          <w:szCs w:val="22"/>
        </w:rPr>
        <w:t xml:space="preserve">              </w:t>
      </w:r>
    </w:p>
    <w:p w14:paraId="085E06F4" w14:textId="77777777" w:rsidR="00BE7195" w:rsidRPr="0002624A" w:rsidRDefault="00BE7195" w:rsidP="00505313">
      <w:pPr>
        <w:autoSpaceDE w:val="0"/>
        <w:autoSpaceDN w:val="0"/>
        <w:adjustRightInd w:val="0"/>
        <w:rPr>
          <w:rFonts w:asciiTheme="majorHAnsi" w:hAnsiTheme="majorHAnsi" w:cstheme="majorHAnsi"/>
          <w:b/>
          <w:sz w:val="22"/>
          <w:szCs w:val="22"/>
        </w:rPr>
      </w:pPr>
      <w:r w:rsidRPr="0002624A">
        <w:rPr>
          <w:rFonts w:asciiTheme="majorHAnsi" w:hAnsiTheme="majorHAnsi" w:cstheme="majorHAnsi"/>
          <w:b/>
          <w:sz w:val="22"/>
          <w:szCs w:val="22"/>
        </w:rPr>
        <w:t xml:space="preserve">datum izdaje: </w:t>
      </w:r>
      <w:r w:rsidR="00505313" w:rsidRPr="0002624A">
        <w:rPr>
          <w:rFonts w:asciiTheme="majorHAnsi" w:hAnsiTheme="majorHAnsi" w:cstheme="majorHAnsi"/>
          <w:b/>
          <w:sz w:val="22"/>
          <w:szCs w:val="22"/>
        </w:rPr>
        <w:t>______________________________</w:t>
      </w:r>
    </w:p>
    <w:p w14:paraId="1A3D745E" w14:textId="77777777" w:rsidR="00BE7195" w:rsidRPr="0002624A" w:rsidRDefault="00BE7195" w:rsidP="00BE7195">
      <w:pPr>
        <w:autoSpaceDE w:val="0"/>
        <w:autoSpaceDN w:val="0"/>
        <w:adjustRightInd w:val="0"/>
        <w:jc w:val="both"/>
        <w:rPr>
          <w:rFonts w:asciiTheme="majorHAnsi" w:hAnsiTheme="majorHAnsi" w:cstheme="majorHAnsi"/>
          <w:sz w:val="22"/>
          <w:szCs w:val="22"/>
        </w:rPr>
      </w:pPr>
    </w:p>
    <w:p w14:paraId="4E48C44A" w14:textId="45AB5D5A" w:rsidR="00BE7195" w:rsidRPr="0002624A" w:rsidRDefault="00401FC2" w:rsidP="00BE7195">
      <w:pPr>
        <w:autoSpaceDE w:val="0"/>
        <w:autoSpaceDN w:val="0"/>
        <w:adjustRightInd w:val="0"/>
        <w:jc w:val="both"/>
        <w:rPr>
          <w:rFonts w:asciiTheme="majorHAnsi" w:hAnsiTheme="majorHAnsi" w:cstheme="majorHAnsi"/>
          <w:sz w:val="22"/>
          <w:szCs w:val="22"/>
        </w:rPr>
      </w:pPr>
      <w:r w:rsidRPr="0002624A">
        <w:rPr>
          <w:rFonts w:asciiTheme="majorHAnsi" w:hAnsiTheme="majorHAnsi" w:cstheme="majorHAnsi"/>
          <w:sz w:val="22"/>
          <w:szCs w:val="22"/>
        </w:rPr>
        <w:t>V primeru, da gradbenega dovoljenja ali drugih ustreznih listin ne boste priložili,</w:t>
      </w:r>
      <w:r w:rsidR="00C7367A" w:rsidRPr="0002624A">
        <w:rPr>
          <w:rFonts w:asciiTheme="majorHAnsi" w:hAnsiTheme="majorHAnsi" w:cstheme="majorHAnsi"/>
          <w:sz w:val="22"/>
          <w:szCs w:val="22"/>
        </w:rPr>
        <w:t xml:space="preserve"> vas bomo pozvali na dopolnitev vloge, oziroma</w:t>
      </w:r>
      <w:r w:rsidRPr="0002624A">
        <w:rPr>
          <w:rFonts w:asciiTheme="majorHAnsi" w:hAnsiTheme="majorHAnsi" w:cstheme="majorHAnsi"/>
          <w:sz w:val="22"/>
          <w:szCs w:val="22"/>
        </w:rPr>
        <w:t xml:space="preserve"> si</w:t>
      </w:r>
      <w:r w:rsidR="00C7367A" w:rsidRPr="0002624A">
        <w:rPr>
          <w:rFonts w:asciiTheme="majorHAnsi" w:hAnsiTheme="majorHAnsi" w:cstheme="majorHAnsi"/>
          <w:sz w:val="22"/>
          <w:szCs w:val="22"/>
        </w:rPr>
        <w:t xml:space="preserve"> bomo</w:t>
      </w:r>
      <w:r w:rsidRPr="0002624A">
        <w:rPr>
          <w:rFonts w:asciiTheme="majorHAnsi" w:hAnsiTheme="majorHAnsi" w:cstheme="majorHAnsi"/>
          <w:sz w:val="22"/>
          <w:szCs w:val="22"/>
        </w:rPr>
        <w:t xml:space="preserve"> na podlagi podatkov  iz vaše vloge </w:t>
      </w:r>
      <w:r w:rsidR="00C7367A" w:rsidRPr="0002624A">
        <w:rPr>
          <w:rFonts w:asciiTheme="majorHAnsi" w:hAnsiTheme="majorHAnsi" w:cstheme="majorHAnsi"/>
          <w:sz w:val="22"/>
          <w:szCs w:val="22"/>
        </w:rPr>
        <w:t>podatke pridobili iz</w:t>
      </w:r>
      <w:r w:rsidR="00271695" w:rsidRPr="0002624A">
        <w:rPr>
          <w:rFonts w:asciiTheme="majorHAnsi" w:hAnsiTheme="majorHAnsi" w:cstheme="majorHAnsi"/>
          <w:sz w:val="22"/>
          <w:szCs w:val="22"/>
        </w:rPr>
        <w:t xml:space="preserve"> uradnih evidenc.</w:t>
      </w:r>
    </w:p>
    <w:p w14:paraId="589F3342" w14:textId="77777777" w:rsidR="00BE7195" w:rsidRPr="0002624A" w:rsidRDefault="00BE7195" w:rsidP="00BE7195">
      <w:pPr>
        <w:autoSpaceDE w:val="0"/>
        <w:autoSpaceDN w:val="0"/>
        <w:adjustRightInd w:val="0"/>
        <w:jc w:val="both"/>
        <w:rPr>
          <w:rFonts w:asciiTheme="majorHAnsi" w:hAnsiTheme="majorHAnsi" w:cstheme="majorHAnsi"/>
          <w:sz w:val="22"/>
          <w:szCs w:val="22"/>
        </w:rPr>
      </w:pPr>
      <w:bookmarkStart w:id="7" w:name="_Hlk128646479"/>
    </w:p>
    <w:p w14:paraId="6E7E45CA" w14:textId="77777777" w:rsidR="00BE7195" w:rsidRPr="0002624A" w:rsidRDefault="00BE7195" w:rsidP="00BE7195">
      <w:pPr>
        <w:numPr>
          <w:ilvl w:val="0"/>
          <w:numId w:val="6"/>
        </w:num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theme="majorHAnsi"/>
          <w:b/>
          <w:bCs/>
          <w:sz w:val="22"/>
          <w:szCs w:val="22"/>
        </w:rPr>
      </w:pPr>
      <w:r w:rsidRPr="0002624A">
        <w:rPr>
          <w:rFonts w:asciiTheme="majorHAnsi" w:hAnsiTheme="majorHAnsi" w:cstheme="majorHAnsi"/>
          <w:b/>
          <w:bCs/>
          <w:sz w:val="22"/>
          <w:szCs w:val="22"/>
        </w:rPr>
        <w:t>OBVEZNE PRILOGE</w:t>
      </w:r>
      <w:r w:rsidRPr="0002624A">
        <w:rPr>
          <w:rStyle w:val="Sprotnaopomba-sklic"/>
          <w:rFonts w:asciiTheme="majorHAnsi" w:hAnsiTheme="majorHAnsi" w:cstheme="majorHAnsi"/>
          <w:sz w:val="22"/>
          <w:szCs w:val="22"/>
        </w:rPr>
        <w:footnoteReference w:id="3"/>
      </w:r>
    </w:p>
    <w:p w14:paraId="7D4835EA" w14:textId="77777777" w:rsidR="00BE7195" w:rsidRPr="0002624A" w:rsidRDefault="00BE7195" w:rsidP="00BE7195">
      <w:pPr>
        <w:autoSpaceDE w:val="0"/>
        <w:autoSpaceDN w:val="0"/>
        <w:adjustRightInd w:val="0"/>
        <w:jc w:val="both"/>
        <w:rPr>
          <w:rFonts w:asciiTheme="majorHAnsi" w:hAnsiTheme="majorHAnsi" w:cstheme="majorHAnsi"/>
          <w:b/>
          <w:bCs/>
          <w:sz w:val="22"/>
          <w:szCs w:val="22"/>
        </w:rPr>
      </w:pPr>
    </w:p>
    <w:bookmarkEnd w:id="7"/>
    <w:p w14:paraId="564942A0" w14:textId="77777777" w:rsidR="00BE7195" w:rsidRPr="0002624A" w:rsidRDefault="00BE7195" w:rsidP="00BE7195">
      <w:pPr>
        <w:autoSpaceDE w:val="0"/>
        <w:autoSpaceDN w:val="0"/>
        <w:adjustRightInd w:val="0"/>
        <w:jc w:val="both"/>
        <w:rPr>
          <w:rFonts w:asciiTheme="majorHAnsi" w:hAnsiTheme="majorHAnsi" w:cstheme="majorHAnsi"/>
          <w:b/>
          <w:bCs/>
          <w:i/>
          <w:sz w:val="22"/>
          <w:szCs w:val="22"/>
          <w:u w:val="single"/>
        </w:rPr>
      </w:pPr>
      <w:r w:rsidRPr="0002624A">
        <w:rPr>
          <w:rFonts w:asciiTheme="majorHAnsi" w:hAnsiTheme="majorHAnsi" w:cstheme="majorHAnsi"/>
          <w:b/>
          <w:bCs/>
          <w:i/>
          <w:sz w:val="22"/>
          <w:szCs w:val="22"/>
          <w:u w:val="single"/>
        </w:rPr>
        <w:t xml:space="preserve">Obvezne priloge </w:t>
      </w:r>
    </w:p>
    <w:p w14:paraId="538DCE43" w14:textId="77777777" w:rsidR="00BE7195" w:rsidRPr="0002624A" w:rsidRDefault="00BE7195" w:rsidP="00BE7195">
      <w:pPr>
        <w:autoSpaceDE w:val="0"/>
        <w:autoSpaceDN w:val="0"/>
        <w:adjustRightInd w:val="0"/>
        <w:jc w:val="both"/>
        <w:rPr>
          <w:rFonts w:asciiTheme="majorHAnsi" w:hAnsiTheme="majorHAnsi" w:cstheme="majorHAnsi"/>
          <w:b/>
          <w:bCs/>
          <w:sz w:val="22"/>
          <w:szCs w:val="22"/>
        </w:rPr>
      </w:pPr>
    </w:p>
    <w:p w14:paraId="642836E0" w14:textId="603FC4BD" w:rsidR="0044510E" w:rsidRPr="0002624A" w:rsidRDefault="00BE7195" w:rsidP="00BE7195">
      <w:pPr>
        <w:autoSpaceDE w:val="0"/>
        <w:autoSpaceDN w:val="0"/>
        <w:adjustRightInd w:val="0"/>
        <w:jc w:val="both"/>
        <w:rPr>
          <w:rFonts w:asciiTheme="majorHAnsi" w:hAnsiTheme="majorHAnsi" w:cstheme="majorHAnsi"/>
          <w:b/>
          <w:bCs/>
          <w:sz w:val="22"/>
          <w:szCs w:val="22"/>
        </w:rPr>
      </w:pPr>
      <w:proofErr w:type="spellStart"/>
      <w:r w:rsidRPr="0002624A">
        <w:rPr>
          <w:rFonts w:asciiTheme="majorHAnsi" w:hAnsiTheme="majorHAnsi" w:cstheme="majorHAnsi"/>
          <w:b/>
          <w:bCs/>
          <w:sz w:val="22"/>
          <w:szCs w:val="22"/>
        </w:rPr>
        <w:t>Podukrep</w:t>
      </w:r>
      <w:proofErr w:type="spellEnd"/>
      <w:r w:rsidRPr="0002624A">
        <w:rPr>
          <w:rFonts w:asciiTheme="majorHAnsi" w:hAnsiTheme="majorHAnsi" w:cstheme="majorHAnsi"/>
          <w:b/>
          <w:bCs/>
          <w:sz w:val="22"/>
          <w:szCs w:val="22"/>
        </w:rPr>
        <w:t xml:space="preserve"> 1.1. POSODALJANJE KMETIJSKIH GOSPODARSTEV</w:t>
      </w:r>
    </w:p>
    <w:p w14:paraId="096B7A47" w14:textId="77777777" w:rsidR="00077BE1" w:rsidRPr="0002624A" w:rsidRDefault="00077BE1" w:rsidP="00BE7195">
      <w:pPr>
        <w:autoSpaceDE w:val="0"/>
        <w:autoSpaceDN w:val="0"/>
        <w:adjustRightInd w:val="0"/>
        <w:jc w:val="both"/>
        <w:rPr>
          <w:rFonts w:asciiTheme="majorHAnsi" w:hAnsiTheme="majorHAnsi" w:cstheme="majorHAnsi"/>
          <w:b/>
          <w:bCs/>
          <w:sz w:val="22"/>
          <w:szCs w:val="22"/>
        </w:rPr>
      </w:pPr>
    </w:p>
    <w:p w14:paraId="0CE6ECDB" w14:textId="7F9667A8" w:rsidR="00FC53FB" w:rsidRPr="0002624A" w:rsidRDefault="00D7495D" w:rsidP="00FC53FB">
      <w:pPr>
        <w:numPr>
          <w:ilvl w:val="0"/>
          <w:numId w:val="4"/>
        </w:numPr>
        <w:jc w:val="both"/>
        <w:rPr>
          <w:rFonts w:asciiTheme="majorHAnsi" w:hAnsiTheme="majorHAnsi" w:cstheme="majorHAnsi"/>
          <w:sz w:val="22"/>
          <w:szCs w:val="22"/>
        </w:rPr>
      </w:pPr>
      <w:r>
        <w:rPr>
          <w:rFonts w:asciiTheme="majorHAnsi" w:hAnsiTheme="majorHAnsi" w:cstheme="majorHAnsi"/>
          <w:sz w:val="22"/>
          <w:szCs w:val="22"/>
        </w:rPr>
        <w:t>Predložitev ustreznega dovoljenja</w:t>
      </w:r>
      <w:r w:rsidR="00FC53FB" w:rsidRPr="0002624A">
        <w:rPr>
          <w:rFonts w:asciiTheme="majorHAnsi" w:hAnsiTheme="majorHAnsi" w:cstheme="majorHAnsi"/>
          <w:sz w:val="22"/>
          <w:szCs w:val="22"/>
        </w:rPr>
        <w:t xml:space="preserve"> za izvedbo investicije, če je s predpisi s področja gradnje objektov to potrebno;  </w:t>
      </w:r>
    </w:p>
    <w:p w14:paraId="12195292" w14:textId="77777777" w:rsidR="00FC53FB" w:rsidRPr="0002624A" w:rsidRDefault="00FC53FB" w:rsidP="00FC53FB">
      <w:pPr>
        <w:numPr>
          <w:ilvl w:val="0"/>
          <w:numId w:val="4"/>
        </w:numPr>
        <w:jc w:val="both"/>
        <w:rPr>
          <w:rFonts w:asciiTheme="majorHAnsi" w:hAnsiTheme="majorHAnsi" w:cstheme="majorHAnsi"/>
          <w:sz w:val="22"/>
          <w:szCs w:val="22"/>
        </w:rPr>
      </w:pPr>
      <w:r w:rsidRPr="0002624A">
        <w:rPr>
          <w:rFonts w:asciiTheme="majorHAnsi" w:hAnsiTheme="majorHAnsi" w:cstheme="majorHAnsi"/>
          <w:sz w:val="22"/>
          <w:szCs w:val="22"/>
        </w:rPr>
        <w:t>projektno dokumentacijo za izvedbo naložbe ter dokazila o teh stroških, kadar so upravičeni do sofinanciranja;</w:t>
      </w:r>
    </w:p>
    <w:p w14:paraId="708169AD" w14:textId="77777777" w:rsidR="00FC53FB" w:rsidRPr="0002624A" w:rsidRDefault="00FC53FB" w:rsidP="00FC53FB">
      <w:pPr>
        <w:numPr>
          <w:ilvl w:val="0"/>
          <w:numId w:val="4"/>
        </w:numPr>
        <w:jc w:val="both"/>
        <w:rPr>
          <w:rFonts w:asciiTheme="majorHAnsi" w:hAnsiTheme="majorHAnsi" w:cstheme="majorHAnsi"/>
          <w:sz w:val="22"/>
          <w:szCs w:val="22"/>
        </w:rPr>
      </w:pPr>
      <w:r w:rsidRPr="0002624A">
        <w:rPr>
          <w:rFonts w:asciiTheme="majorHAnsi" w:hAnsiTheme="majorHAnsi" w:cstheme="majorHAnsi"/>
          <w:sz w:val="22"/>
          <w:szCs w:val="22"/>
        </w:rPr>
        <w:t xml:space="preserve">za naložbo, v zvezi s katero mora biti opravljena presoja vplivov na okolje v skladu s predpisi o posegih v okolje, za katere je treba izvesti presojo vplivov na okolje, mora biti navedena presoja opravljena še pred datumom dodelitve individualne pomoči in pridobljeno soglasje za zadevni naložbeni projekt; </w:t>
      </w:r>
    </w:p>
    <w:p w14:paraId="2FC00C5B" w14:textId="77777777" w:rsidR="00FC53FB" w:rsidRPr="0002624A" w:rsidRDefault="00FC53FB" w:rsidP="00FC53FB">
      <w:pPr>
        <w:numPr>
          <w:ilvl w:val="0"/>
          <w:numId w:val="4"/>
        </w:numPr>
        <w:jc w:val="both"/>
        <w:rPr>
          <w:rFonts w:asciiTheme="majorHAnsi" w:hAnsiTheme="majorHAnsi" w:cstheme="majorHAnsi"/>
          <w:sz w:val="22"/>
          <w:szCs w:val="22"/>
        </w:rPr>
      </w:pPr>
      <w:r w:rsidRPr="0002624A">
        <w:rPr>
          <w:rFonts w:asciiTheme="majorHAnsi" w:hAnsiTheme="majorHAnsi" w:cstheme="majorHAnsi"/>
          <w:sz w:val="22"/>
          <w:szCs w:val="22"/>
        </w:rPr>
        <w:t>ponudbe oziroma predračun za načrtovano naložbo;</w:t>
      </w:r>
    </w:p>
    <w:p w14:paraId="7C42F5CA" w14:textId="504C7E01" w:rsidR="00FC53FB" w:rsidRPr="0002624A" w:rsidRDefault="00FC53FB" w:rsidP="00476BD9">
      <w:pPr>
        <w:numPr>
          <w:ilvl w:val="0"/>
          <w:numId w:val="4"/>
        </w:numPr>
        <w:jc w:val="both"/>
        <w:rPr>
          <w:rFonts w:asciiTheme="majorHAnsi" w:hAnsiTheme="majorHAnsi" w:cstheme="majorHAnsi"/>
          <w:sz w:val="22"/>
          <w:szCs w:val="22"/>
        </w:rPr>
      </w:pPr>
      <w:r w:rsidRPr="0002624A">
        <w:rPr>
          <w:rFonts w:asciiTheme="majorHAnsi" w:hAnsiTheme="majorHAnsi" w:cstheme="majorHAnsi"/>
          <w:sz w:val="22"/>
          <w:szCs w:val="22"/>
        </w:rPr>
        <w:t>izpis iz zbirne vloge (</w:t>
      </w:r>
      <w:proofErr w:type="spellStart"/>
      <w:r w:rsidRPr="0002624A">
        <w:rPr>
          <w:rFonts w:asciiTheme="majorHAnsi" w:hAnsiTheme="majorHAnsi" w:cstheme="majorHAnsi"/>
          <w:sz w:val="22"/>
          <w:szCs w:val="22"/>
        </w:rPr>
        <w:t>subvencijska</w:t>
      </w:r>
      <w:proofErr w:type="spellEnd"/>
      <w:r w:rsidRPr="0002624A">
        <w:rPr>
          <w:rFonts w:asciiTheme="majorHAnsi" w:hAnsiTheme="majorHAnsi" w:cstheme="majorHAnsi"/>
          <w:sz w:val="22"/>
          <w:szCs w:val="22"/>
        </w:rPr>
        <w:t xml:space="preserve"> vloga) v tekočem oziroma preteklem letu, če rok za oddajo zbirne vloge v tekočem letu še ni potekel, v delu, ki vključuje podatke o GERK-ih;</w:t>
      </w:r>
    </w:p>
    <w:p w14:paraId="7836923C" w14:textId="77777777" w:rsidR="00BE7195" w:rsidRPr="0002624A" w:rsidRDefault="00BE7195" w:rsidP="00BE7195">
      <w:pPr>
        <w:ind w:left="720"/>
        <w:jc w:val="both"/>
        <w:rPr>
          <w:rFonts w:asciiTheme="majorHAnsi" w:hAnsiTheme="majorHAnsi" w:cstheme="majorHAnsi"/>
          <w:sz w:val="22"/>
          <w:szCs w:val="22"/>
        </w:rPr>
      </w:pPr>
    </w:p>
    <w:p w14:paraId="6094FC75" w14:textId="77777777" w:rsidR="00BE7195" w:rsidRPr="0002624A" w:rsidRDefault="00BE7195" w:rsidP="00BE7195">
      <w:pPr>
        <w:autoSpaceDE w:val="0"/>
        <w:autoSpaceDN w:val="0"/>
        <w:adjustRightInd w:val="0"/>
        <w:jc w:val="both"/>
        <w:rPr>
          <w:rFonts w:asciiTheme="majorHAnsi" w:hAnsiTheme="majorHAnsi" w:cstheme="majorHAnsi"/>
          <w:b/>
          <w:bCs/>
          <w:sz w:val="22"/>
          <w:szCs w:val="22"/>
        </w:rPr>
      </w:pPr>
      <w:proofErr w:type="spellStart"/>
      <w:r w:rsidRPr="0002624A">
        <w:rPr>
          <w:rFonts w:asciiTheme="majorHAnsi" w:hAnsiTheme="majorHAnsi" w:cstheme="majorHAnsi"/>
          <w:b/>
          <w:bCs/>
          <w:sz w:val="22"/>
          <w:szCs w:val="22"/>
        </w:rPr>
        <w:t>Podukrep</w:t>
      </w:r>
      <w:proofErr w:type="spellEnd"/>
      <w:r w:rsidRPr="0002624A">
        <w:rPr>
          <w:rFonts w:asciiTheme="majorHAnsi" w:hAnsiTheme="majorHAnsi" w:cstheme="majorHAnsi"/>
          <w:b/>
          <w:bCs/>
          <w:sz w:val="22"/>
          <w:szCs w:val="22"/>
        </w:rPr>
        <w:t xml:space="preserve"> 1.2. UREJANJE KMETIJSKIH ZEMLJIŠČ IN PAŠNIKOV</w:t>
      </w:r>
    </w:p>
    <w:p w14:paraId="097A8698" w14:textId="77777777" w:rsidR="00FC53FB" w:rsidRPr="0002624A" w:rsidRDefault="00FC53FB" w:rsidP="00FC53FB">
      <w:pPr>
        <w:numPr>
          <w:ilvl w:val="0"/>
          <w:numId w:val="4"/>
        </w:numPr>
        <w:jc w:val="both"/>
        <w:rPr>
          <w:rFonts w:asciiTheme="majorHAnsi" w:hAnsiTheme="majorHAnsi" w:cstheme="majorHAnsi"/>
          <w:sz w:val="22"/>
          <w:szCs w:val="22"/>
        </w:rPr>
      </w:pPr>
      <w:r w:rsidRPr="0002624A">
        <w:rPr>
          <w:rFonts w:asciiTheme="majorHAnsi" w:hAnsiTheme="majorHAnsi" w:cstheme="majorHAnsi"/>
          <w:sz w:val="22"/>
          <w:szCs w:val="22"/>
        </w:rPr>
        <w:t>ustrezna dovoljenja oziroma projektna dokumentacija za izvedbo naložbe ter dokazila o teh stroških, kadar so upravičeni do sofinanciranja;</w:t>
      </w:r>
    </w:p>
    <w:p w14:paraId="3C8A3702" w14:textId="77777777" w:rsidR="00FC53FB" w:rsidRPr="0002624A" w:rsidRDefault="00FC53FB" w:rsidP="00FC53FB">
      <w:pPr>
        <w:numPr>
          <w:ilvl w:val="0"/>
          <w:numId w:val="4"/>
        </w:numPr>
        <w:jc w:val="both"/>
        <w:rPr>
          <w:rFonts w:asciiTheme="majorHAnsi" w:hAnsiTheme="majorHAnsi" w:cstheme="majorHAnsi"/>
          <w:sz w:val="22"/>
          <w:szCs w:val="22"/>
        </w:rPr>
      </w:pPr>
      <w:r w:rsidRPr="0002624A">
        <w:rPr>
          <w:rFonts w:asciiTheme="majorHAnsi" w:hAnsiTheme="majorHAnsi" w:cstheme="majorHAnsi"/>
          <w:sz w:val="22"/>
          <w:szCs w:val="22"/>
        </w:rPr>
        <w:t>predračun stroškov, za katere se uveljavlja pomoč;</w:t>
      </w:r>
    </w:p>
    <w:p w14:paraId="1D6D0DA3" w14:textId="77777777" w:rsidR="00FC53FB" w:rsidRPr="0002624A" w:rsidRDefault="00FC53FB" w:rsidP="00FC53FB">
      <w:pPr>
        <w:numPr>
          <w:ilvl w:val="0"/>
          <w:numId w:val="4"/>
        </w:numPr>
        <w:jc w:val="both"/>
        <w:rPr>
          <w:rFonts w:asciiTheme="majorHAnsi" w:hAnsiTheme="majorHAnsi" w:cstheme="majorHAnsi"/>
          <w:sz w:val="22"/>
          <w:szCs w:val="22"/>
        </w:rPr>
      </w:pPr>
      <w:r w:rsidRPr="0002624A">
        <w:rPr>
          <w:rFonts w:asciiTheme="majorHAnsi" w:hAnsiTheme="majorHAnsi" w:cstheme="majorHAnsi"/>
          <w:sz w:val="22"/>
          <w:szCs w:val="22"/>
        </w:rPr>
        <w:t>kopija katastrskega načrta in program del, ki ga pripravi pristojna strokovna služba, kadar je predmet podpore ureditev kmetijskih zemljišč ali nezahtevna agromelioracija;</w:t>
      </w:r>
    </w:p>
    <w:p w14:paraId="4EA60DAA" w14:textId="3874F3DC" w:rsidR="00BE7195" w:rsidRDefault="00FC53FB" w:rsidP="00476BD9">
      <w:pPr>
        <w:numPr>
          <w:ilvl w:val="0"/>
          <w:numId w:val="4"/>
        </w:numPr>
        <w:rPr>
          <w:rFonts w:asciiTheme="majorHAnsi" w:hAnsiTheme="majorHAnsi" w:cstheme="majorHAnsi"/>
          <w:sz w:val="22"/>
          <w:szCs w:val="22"/>
        </w:rPr>
      </w:pPr>
      <w:r w:rsidRPr="0002624A">
        <w:rPr>
          <w:rFonts w:asciiTheme="majorHAnsi" w:hAnsiTheme="majorHAnsi" w:cstheme="majorHAnsi"/>
          <w:sz w:val="22"/>
          <w:szCs w:val="22"/>
        </w:rPr>
        <w:lastRenderedPageBreak/>
        <w:t>dovoljenje lastnika zemljišča za izvedbo naložbe v primeru zakupa zemljišča;</w:t>
      </w:r>
    </w:p>
    <w:p w14:paraId="7C571795" w14:textId="77777777" w:rsidR="007B3128" w:rsidRPr="0002624A" w:rsidRDefault="007B3128" w:rsidP="007B3128">
      <w:pPr>
        <w:numPr>
          <w:ilvl w:val="0"/>
          <w:numId w:val="4"/>
        </w:numPr>
        <w:jc w:val="both"/>
        <w:rPr>
          <w:rFonts w:asciiTheme="majorHAnsi" w:hAnsiTheme="majorHAnsi" w:cstheme="majorHAnsi"/>
          <w:sz w:val="22"/>
          <w:szCs w:val="22"/>
        </w:rPr>
      </w:pPr>
      <w:r w:rsidRPr="0002624A">
        <w:rPr>
          <w:rFonts w:asciiTheme="majorHAnsi" w:hAnsiTheme="majorHAnsi" w:cstheme="majorHAnsi"/>
          <w:sz w:val="22"/>
          <w:szCs w:val="22"/>
        </w:rPr>
        <w:t>izpis iz zbirne vloge (</w:t>
      </w:r>
      <w:proofErr w:type="spellStart"/>
      <w:r w:rsidRPr="0002624A">
        <w:rPr>
          <w:rFonts w:asciiTheme="majorHAnsi" w:hAnsiTheme="majorHAnsi" w:cstheme="majorHAnsi"/>
          <w:sz w:val="22"/>
          <w:szCs w:val="22"/>
        </w:rPr>
        <w:t>subvencijska</w:t>
      </w:r>
      <w:proofErr w:type="spellEnd"/>
      <w:r w:rsidRPr="0002624A">
        <w:rPr>
          <w:rFonts w:asciiTheme="majorHAnsi" w:hAnsiTheme="majorHAnsi" w:cstheme="majorHAnsi"/>
          <w:sz w:val="22"/>
          <w:szCs w:val="22"/>
        </w:rPr>
        <w:t xml:space="preserve"> vloga) v tekočem oziroma preteklem letu, če rok za oddajo zbirne vloge v tekočem letu še ni potekel, v delu, ki vključuje podatke o GERK-ih;</w:t>
      </w:r>
    </w:p>
    <w:p w14:paraId="51B3DDF6" w14:textId="77777777" w:rsidR="007B3128" w:rsidRPr="0002624A" w:rsidRDefault="007B3128" w:rsidP="007B3128">
      <w:pPr>
        <w:rPr>
          <w:rFonts w:asciiTheme="majorHAnsi" w:hAnsiTheme="majorHAnsi" w:cstheme="majorHAnsi"/>
          <w:sz w:val="22"/>
          <w:szCs w:val="22"/>
        </w:rPr>
      </w:pPr>
    </w:p>
    <w:p w14:paraId="26FE6BCE" w14:textId="77777777" w:rsidR="00FC53FB" w:rsidRPr="00C33497" w:rsidRDefault="00FC53FB" w:rsidP="00BE7195">
      <w:pPr>
        <w:autoSpaceDE w:val="0"/>
        <w:autoSpaceDN w:val="0"/>
        <w:adjustRightInd w:val="0"/>
        <w:jc w:val="both"/>
        <w:rPr>
          <w:rFonts w:asciiTheme="majorHAnsi" w:hAnsiTheme="majorHAnsi" w:cstheme="majorHAnsi"/>
          <w:b/>
          <w:bCs/>
          <w:sz w:val="22"/>
          <w:szCs w:val="22"/>
        </w:rPr>
      </w:pPr>
    </w:p>
    <w:p w14:paraId="43F8A65F" w14:textId="77777777" w:rsidR="00BE7195" w:rsidRPr="00C33497" w:rsidRDefault="00BE7195" w:rsidP="00BE7195">
      <w:pPr>
        <w:autoSpaceDE w:val="0"/>
        <w:autoSpaceDN w:val="0"/>
        <w:adjustRightInd w:val="0"/>
        <w:jc w:val="both"/>
        <w:rPr>
          <w:rFonts w:asciiTheme="majorHAnsi" w:hAnsiTheme="majorHAnsi" w:cstheme="majorHAnsi"/>
          <w:b/>
          <w:bCs/>
          <w:i/>
          <w:sz w:val="22"/>
          <w:szCs w:val="22"/>
          <w:u w:val="single"/>
        </w:rPr>
      </w:pPr>
      <w:r w:rsidRPr="00C33497">
        <w:rPr>
          <w:rFonts w:asciiTheme="majorHAnsi" w:hAnsiTheme="majorHAnsi" w:cstheme="majorHAnsi"/>
          <w:b/>
          <w:bCs/>
          <w:i/>
          <w:sz w:val="22"/>
          <w:szCs w:val="22"/>
          <w:u w:val="single"/>
        </w:rPr>
        <w:t>Dodatne obvezne priloge za pravne osebe</w:t>
      </w:r>
    </w:p>
    <w:p w14:paraId="35137177"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45F4ABBC" w14:textId="77777777" w:rsidR="00BE7195" w:rsidRPr="00C33497" w:rsidRDefault="00BE7195" w:rsidP="00BE7195">
      <w:pPr>
        <w:numPr>
          <w:ilvl w:val="0"/>
          <w:numId w:val="4"/>
        </w:numPr>
        <w:autoSpaceDE w:val="0"/>
        <w:autoSpaceDN w:val="0"/>
        <w:adjustRightInd w:val="0"/>
        <w:jc w:val="both"/>
        <w:rPr>
          <w:rFonts w:asciiTheme="majorHAnsi" w:hAnsiTheme="majorHAnsi" w:cstheme="majorHAnsi"/>
          <w:sz w:val="22"/>
          <w:szCs w:val="22"/>
        </w:rPr>
      </w:pPr>
      <w:r w:rsidRPr="00C33497">
        <w:rPr>
          <w:rFonts w:asciiTheme="majorHAnsi" w:hAnsiTheme="majorHAnsi" w:cstheme="majorHAnsi"/>
          <w:sz w:val="22"/>
          <w:szCs w:val="22"/>
        </w:rPr>
        <w:t>Dokazilo o registraciji pravne osebe/samostojnega podjetnika: kopija izpisa iz Poslovnega registra Slovenije, izdane s strani AJPES-a,</w:t>
      </w:r>
    </w:p>
    <w:p w14:paraId="566D2C67"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354D54D8"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72BCABBF" w14:textId="77777777" w:rsidR="00BE7195" w:rsidRPr="00C33497" w:rsidRDefault="00BE7195" w:rsidP="00BE7195">
      <w:pPr>
        <w:numPr>
          <w:ilvl w:val="0"/>
          <w:numId w:val="6"/>
        </w:num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 xml:space="preserve"> IZJAVE VLAGATELJA</w:t>
      </w:r>
    </w:p>
    <w:p w14:paraId="4B15B0F4"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1A325024"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Izjavljam,</w:t>
      </w:r>
    </w:p>
    <w:p w14:paraId="17394435"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4"/>
        <w:gridCol w:w="8422"/>
      </w:tblGrid>
      <w:tr w:rsidR="00BE7195" w:rsidRPr="00C33497" w14:paraId="48039132" w14:textId="77777777" w:rsidTr="00790204">
        <w:tc>
          <w:tcPr>
            <w:tcW w:w="794" w:type="dxa"/>
          </w:tcPr>
          <w:p w14:paraId="0AFA518A" w14:textId="77777777" w:rsidR="00BE7195" w:rsidRPr="00C33497" w:rsidRDefault="00BE7195" w:rsidP="00BE7195">
            <w:pPr>
              <w:pStyle w:val="Noga"/>
              <w:numPr>
                <w:ilvl w:val="0"/>
                <w:numId w:val="8"/>
              </w:numPr>
              <w:jc w:val="both"/>
              <w:rPr>
                <w:rFonts w:asciiTheme="majorHAnsi" w:hAnsiTheme="majorHAnsi" w:cstheme="majorHAnsi"/>
              </w:rPr>
            </w:pPr>
          </w:p>
        </w:tc>
        <w:tc>
          <w:tcPr>
            <w:tcW w:w="8422" w:type="dxa"/>
          </w:tcPr>
          <w:p w14:paraId="4016DC05" w14:textId="79BC1337" w:rsidR="00BE7195" w:rsidRPr="00C33497" w:rsidRDefault="00BE7195" w:rsidP="00790204">
            <w:pPr>
              <w:rPr>
                <w:rFonts w:asciiTheme="majorHAnsi" w:hAnsiTheme="majorHAnsi" w:cstheme="majorHAnsi"/>
                <w:sz w:val="22"/>
                <w:szCs w:val="22"/>
              </w:rPr>
            </w:pPr>
            <w:r w:rsidRPr="00C33497">
              <w:rPr>
                <w:rFonts w:asciiTheme="majorHAnsi" w:hAnsiTheme="majorHAnsi" w:cstheme="majorHAnsi"/>
                <w:sz w:val="22"/>
                <w:szCs w:val="22"/>
              </w:rPr>
              <w:t>da je kmetijsko gospodarstvo vpisano v register kmetijskih gospodarstev in ni podjetje v težavah oz. v postopku prisilne poravnave, stečaja ali likvidacije</w:t>
            </w:r>
            <w:r w:rsidR="00EC2793" w:rsidRPr="00C33497">
              <w:rPr>
                <w:rFonts w:asciiTheme="majorHAnsi" w:hAnsiTheme="majorHAnsi" w:cstheme="majorHAnsi"/>
                <w:sz w:val="22"/>
                <w:szCs w:val="22"/>
              </w:rPr>
              <w:t xml:space="preserve"> in ima sedež in obdelovalne kmetijske površine  na območju občine Solčava</w:t>
            </w:r>
            <w:r w:rsidR="00476BD9" w:rsidRPr="00C33497">
              <w:rPr>
                <w:rFonts w:asciiTheme="majorHAnsi" w:hAnsiTheme="majorHAnsi" w:cstheme="majorHAnsi"/>
                <w:sz w:val="22"/>
                <w:szCs w:val="22"/>
              </w:rPr>
              <w:t>;</w:t>
            </w:r>
          </w:p>
        </w:tc>
      </w:tr>
      <w:tr w:rsidR="00BE7195" w:rsidRPr="00C33497" w14:paraId="6B872D70" w14:textId="77777777" w:rsidTr="00790204">
        <w:tc>
          <w:tcPr>
            <w:tcW w:w="794" w:type="dxa"/>
          </w:tcPr>
          <w:p w14:paraId="1BBC93AF" w14:textId="77777777" w:rsidR="00BE7195" w:rsidRPr="00C33497" w:rsidRDefault="00BE7195" w:rsidP="00BE7195">
            <w:pPr>
              <w:pStyle w:val="Noga"/>
              <w:numPr>
                <w:ilvl w:val="0"/>
                <w:numId w:val="8"/>
              </w:numPr>
              <w:jc w:val="both"/>
              <w:rPr>
                <w:rFonts w:asciiTheme="majorHAnsi" w:hAnsiTheme="majorHAnsi" w:cstheme="majorHAnsi"/>
              </w:rPr>
            </w:pPr>
          </w:p>
        </w:tc>
        <w:tc>
          <w:tcPr>
            <w:tcW w:w="8422" w:type="dxa"/>
          </w:tcPr>
          <w:p w14:paraId="2C7A5121" w14:textId="77777777" w:rsidR="00BE7195" w:rsidRPr="00C33497" w:rsidRDefault="00BE7195" w:rsidP="00790204">
            <w:pPr>
              <w:rPr>
                <w:rFonts w:asciiTheme="majorHAnsi" w:hAnsiTheme="majorHAnsi" w:cstheme="majorHAnsi"/>
                <w:sz w:val="22"/>
                <w:szCs w:val="22"/>
              </w:rPr>
            </w:pPr>
            <w:r w:rsidRPr="00C33497">
              <w:rPr>
                <w:rFonts w:asciiTheme="majorHAnsi" w:hAnsiTheme="majorHAnsi" w:cstheme="majorHAnsi"/>
                <w:sz w:val="22"/>
                <w:szCs w:val="22"/>
              </w:rPr>
              <w:t>da kmetijsko gospodarstvo nima neporavnanega naloga za izterjavo na podlagi predhodnega sklepa Komisije EU, s katerim je bila pomoč razglašena za nezakonito in nezdružljivo z notranjim trgom;</w:t>
            </w:r>
          </w:p>
        </w:tc>
      </w:tr>
      <w:tr w:rsidR="00BE7195" w:rsidRPr="00C33497" w14:paraId="65A918A9" w14:textId="77777777" w:rsidTr="00790204">
        <w:tc>
          <w:tcPr>
            <w:tcW w:w="794" w:type="dxa"/>
          </w:tcPr>
          <w:p w14:paraId="3BE70258" w14:textId="77777777" w:rsidR="00BE7195" w:rsidRPr="00C33497" w:rsidRDefault="00BE7195" w:rsidP="00BE7195">
            <w:pPr>
              <w:pStyle w:val="Noga"/>
              <w:numPr>
                <w:ilvl w:val="0"/>
                <w:numId w:val="8"/>
              </w:numPr>
              <w:jc w:val="both"/>
              <w:rPr>
                <w:rFonts w:asciiTheme="majorHAnsi" w:hAnsiTheme="majorHAnsi" w:cstheme="majorHAnsi"/>
              </w:rPr>
            </w:pPr>
          </w:p>
        </w:tc>
        <w:tc>
          <w:tcPr>
            <w:tcW w:w="8422" w:type="dxa"/>
          </w:tcPr>
          <w:p w14:paraId="2851D019" w14:textId="77777777" w:rsidR="00BE7195" w:rsidRPr="00C33497" w:rsidRDefault="00BE7195" w:rsidP="00790204">
            <w:pPr>
              <w:rPr>
                <w:rFonts w:asciiTheme="majorHAnsi" w:hAnsiTheme="majorHAnsi" w:cstheme="majorHAnsi"/>
                <w:sz w:val="22"/>
                <w:szCs w:val="22"/>
              </w:rPr>
            </w:pPr>
            <w:r w:rsidRPr="00C33497">
              <w:rPr>
                <w:rFonts w:asciiTheme="majorHAnsi" w:hAnsiTheme="majorHAnsi" w:cstheme="majorHAnsi"/>
                <w:sz w:val="22"/>
                <w:szCs w:val="22"/>
              </w:rPr>
              <w:t>da nimam neporavnanih zapadlih obveznosti do občine Solčava oz. do države;</w:t>
            </w:r>
          </w:p>
        </w:tc>
      </w:tr>
      <w:tr w:rsidR="00BE7195" w:rsidRPr="00C33497" w14:paraId="79476C35" w14:textId="77777777" w:rsidTr="00790204">
        <w:tc>
          <w:tcPr>
            <w:tcW w:w="794" w:type="dxa"/>
          </w:tcPr>
          <w:p w14:paraId="2323F379" w14:textId="77777777" w:rsidR="00BE7195" w:rsidRPr="00C33497" w:rsidRDefault="00BE7195" w:rsidP="00BE7195">
            <w:pPr>
              <w:pStyle w:val="Noga"/>
              <w:numPr>
                <w:ilvl w:val="0"/>
                <w:numId w:val="8"/>
              </w:numPr>
              <w:rPr>
                <w:rFonts w:asciiTheme="majorHAnsi" w:hAnsiTheme="majorHAnsi" w:cstheme="majorHAnsi"/>
              </w:rPr>
            </w:pPr>
          </w:p>
        </w:tc>
        <w:tc>
          <w:tcPr>
            <w:tcW w:w="8422" w:type="dxa"/>
          </w:tcPr>
          <w:p w14:paraId="354027E6" w14:textId="77777777" w:rsidR="00BE7195" w:rsidRPr="00C33497" w:rsidRDefault="00BE7195" w:rsidP="00790204">
            <w:pPr>
              <w:pStyle w:val="h4"/>
              <w:spacing w:before="0" w:after="0"/>
              <w:ind w:right="0"/>
              <w:jc w:val="both"/>
              <w:rPr>
                <w:rFonts w:asciiTheme="majorHAnsi" w:hAnsiTheme="majorHAnsi" w:cstheme="majorHAnsi"/>
              </w:rPr>
            </w:pPr>
            <w:r w:rsidRPr="00C33497">
              <w:rPr>
                <w:rFonts w:asciiTheme="majorHAnsi" w:hAnsiTheme="majorHAnsi" w:cstheme="majorHAnsi"/>
                <w:b w:val="0"/>
              </w:rPr>
              <w:t xml:space="preserve">pomoč se ne nanaša </w:t>
            </w:r>
            <w:r w:rsidRPr="00C33497">
              <w:rPr>
                <w:rFonts w:asciiTheme="majorHAnsi" w:hAnsiTheme="majorHAnsi" w:cstheme="majorHAnsi"/>
                <w:b w:val="0"/>
                <w:bCs w:val="0"/>
                <w:color w:val="auto"/>
              </w:rPr>
              <w:t>za dejavnosti, povezane z izvozom v tretje države ali države članice, in sicer pomoč ni neposredno povezana z izvoženimi količinami, vzpostavitvijo in delovanjem distribucijske mreže ali drugimi tekočimi stroški, povezanimi z izvozno dejavnostjo;</w:t>
            </w:r>
          </w:p>
        </w:tc>
      </w:tr>
      <w:tr w:rsidR="00BE7195" w:rsidRPr="00C33497" w14:paraId="08A2A585" w14:textId="77777777" w:rsidTr="00790204">
        <w:tc>
          <w:tcPr>
            <w:tcW w:w="794" w:type="dxa"/>
          </w:tcPr>
          <w:p w14:paraId="440F1C4C" w14:textId="77777777" w:rsidR="00BE7195" w:rsidRPr="00C33497" w:rsidRDefault="00BE7195" w:rsidP="00BE7195">
            <w:pPr>
              <w:pStyle w:val="Noga"/>
              <w:numPr>
                <w:ilvl w:val="0"/>
                <w:numId w:val="8"/>
              </w:numPr>
              <w:rPr>
                <w:rFonts w:asciiTheme="majorHAnsi" w:hAnsiTheme="majorHAnsi" w:cstheme="majorHAnsi"/>
              </w:rPr>
            </w:pPr>
          </w:p>
        </w:tc>
        <w:tc>
          <w:tcPr>
            <w:tcW w:w="8422" w:type="dxa"/>
          </w:tcPr>
          <w:p w14:paraId="12BD70F2" w14:textId="77777777" w:rsidR="00BE7195" w:rsidRPr="00C33497" w:rsidRDefault="00BE7195" w:rsidP="00790204">
            <w:pPr>
              <w:pStyle w:val="h4"/>
              <w:spacing w:before="0" w:after="0"/>
              <w:ind w:right="0"/>
              <w:jc w:val="both"/>
              <w:rPr>
                <w:rFonts w:asciiTheme="majorHAnsi" w:hAnsiTheme="majorHAnsi" w:cstheme="majorHAnsi"/>
              </w:rPr>
            </w:pPr>
            <w:r w:rsidRPr="00C33497">
              <w:rPr>
                <w:rFonts w:asciiTheme="majorHAnsi" w:hAnsiTheme="majorHAnsi" w:cstheme="majorHAnsi"/>
                <w:b w:val="0"/>
                <w:bCs w:val="0"/>
                <w:color w:val="auto"/>
              </w:rPr>
              <w:t>pomoč ni odvisna od prednostne uporabe domačega blaga pred uporabo uvoženega blaga;</w:t>
            </w:r>
          </w:p>
        </w:tc>
      </w:tr>
      <w:tr w:rsidR="00BE7195" w:rsidRPr="00C33497" w14:paraId="6918CB7B" w14:textId="77777777" w:rsidTr="00790204">
        <w:tc>
          <w:tcPr>
            <w:tcW w:w="794" w:type="dxa"/>
          </w:tcPr>
          <w:p w14:paraId="62B49C3B" w14:textId="77777777" w:rsidR="00BE7195" w:rsidRPr="00C33497" w:rsidRDefault="00BE7195" w:rsidP="00BE7195">
            <w:pPr>
              <w:pStyle w:val="Noga"/>
              <w:numPr>
                <w:ilvl w:val="0"/>
                <w:numId w:val="8"/>
              </w:numPr>
              <w:jc w:val="both"/>
              <w:rPr>
                <w:rFonts w:asciiTheme="majorHAnsi" w:hAnsiTheme="majorHAnsi" w:cstheme="majorHAnsi"/>
              </w:rPr>
            </w:pPr>
          </w:p>
        </w:tc>
        <w:tc>
          <w:tcPr>
            <w:tcW w:w="8422" w:type="dxa"/>
          </w:tcPr>
          <w:p w14:paraId="45DA771F" w14:textId="381626A0" w:rsidR="00BE7195" w:rsidRPr="00C33497" w:rsidRDefault="00BE7195" w:rsidP="00790204">
            <w:pPr>
              <w:rPr>
                <w:rFonts w:asciiTheme="majorHAnsi" w:hAnsiTheme="majorHAnsi" w:cstheme="majorHAnsi"/>
                <w:sz w:val="22"/>
                <w:szCs w:val="22"/>
              </w:rPr>
            </w:pPr>
            <w:r w:rsidRPr="00C33497">
              <w:rPr>
                <w:rFonts w:asciiTheme="majorHAnsi" w:hAnsiTheme="majorHAnsi" w:cstheme="majorHAnsi"/>
                <w:sz w:val="22"/>
                <w:szCs w:val="22"/>
              </w:rPr>
              <w:t>da se strinjam in sprejemam vse razpisne pogoje, ki so sestavni del razpisne dokumentacije in da z njimi v celoti soglašam;</w:t>
            </w:r>
            <w:r w:rsidR="00EC2793" w:rsidRPr="00C33497">
              <w:rPr>
                <w:rFonts w:asciiTheme="majorHAnsi" w:hAnsiTheme="majorHAnsi" w:cstheme="majorHAnsi"/>
                <w:sz w:val="22"/>
                <w:szCs w:val="22"/>
              </w:rPr>
              <w:t xml:space="preserve"> dokumentacijo javnega razpisa bom v primeru odobritve sredstev hranil/a še najmanj 10 let od datuma prejema sredstev;</w:t>
            </w:r>
          </w:p>
        </w:tc>
      </w:tr>
      <w:tr w:rsidR="00BE7195" w:rsidRPr="00C33497" w14:paraId="4DA3DD39" w14:textId="77777777" w:rsidTr="00790204">
        <w:tc>
          <w:tcPr>
            <w:tcW w:w="794" w:type="dxa"/>
          </w:tcPr>
          <w:p w14:paraId="77432B1C" w14:textId="77777777" w:rsidR="00BE7195" w:rsidRPr="00C33497" w:rsidRDefault="00BE7195" w:rsidP="00BE7195">
            <w:pPr>
              <w:pStyle w:val="Noga"/>
              <w:numPr>
                <w:ilvl w:val="0"/>
                <w:numId w:val="8"/>
              </w:numPr>
              <w:jc w:val="both"/>
              <w:rPr>
                <w:rFonts w:asciiTheme="majorHAnsi" w:hAnsiTheme="majorHAnsi" w:cstheme="majorHAnsi"/>
              </w:rPr>
            </w:pPr>
          </w:p>
        </w:tc>
        <w:tc>
          <w:tcPr>
            <w:tcW w:w="8422" w:type="dxa"/>
          </w:tcPr>
          <w:p w14:paraId="66D9D3EB" w14:textId="77777777" w:rsidR="00BE7195" w:rsidRPr="00C33497" w:rsidRDefault="00BE7195" w:rsidP="00790204">
            <w:pPr>
              <w:pStyle w:val="p"/>
              <w:spacing w:before="0" w:after="0"/>
              <w:ind w:left="0" w:right="0" w:firstLine="0"/>
              <w:outlineLvl w:val="0"/>
              <w:rPr>
                <w:rFonts w:asciiTheme="majorHAnsi" w:hAnsiTheme="majorHAnsi" w:cstheme="majorHAnsi"/>
              </w:rPr>
            </w:pPr>
            <w:r w:rsidRPr="00C33497">
              <w:rPr>
                <w:rFonts w:asciiTheme="majorHAnsi" w:hAnsiTheme="majorHAnsi" w:cstheme="majorHAnsi"/>
                <w:color w:val="auto"/>
              </w:rPr>
              <w:t>da so vsi v vlogi navedeni podatki (vključno z dokumentacijo) popolni in verodostojni ter da sem seznanjen/a s posledicami navajanja neresničnih podatkov v tej vlogi;</w:t>
            </w:r>
          </w:p>
        </w:tc>
      </w:tr>
      <w:tr w:rsidR="00BE7195" w:rsidRPr="00C33497" w14:paraId="0E069D75" w14:textId="77777777" w:rsidTr="00790204">
        <w:tc>
          <w:tcPr>
            <w:tcW w:w="794" w:type="dxa"/>
          </w:tcPr>
          <w:p w14:paraId="226AC167" w14:textId="77777777" w:rsidR="00BE7195" w:rsidRPr="00C33497" w:rsidRDefault="00BE7195" w:rsidP="00BE7195">
            <w:pPr>
              <w:numPr>
                <w:ilvl w:val="0"/>
                <w:numId w:val="8"/>
              </w:numPr>
              <w:rPr>
                <w:rFonts w:asciiTheme="majorHAnsi" w:hAnsiTheme="majorHAnsi" w:cstheme="majorHAnsi"/>
                <w:bCs/>
                <w:sz w:val="22"/>
                <w:szCs w:val="22"/>
              </w:rPr>
            </w:pPr>
          </w:p>
        </w:tc>
        <w:tc>
          <w:tcPr>
            <w:tcW w:w="8422" w:type="dxa"/>
          </w:tcPr>
          <w:p w14:paraId="748A6342" w14:textId="77777777" w:rsidR="00BE7195" w:rsidRPr="00C33497" w:rsidRDefault="00BE7195" w:rsidP="00790204">
            <w:pPr>
              <w:rPr>
                <w:rFonts w:asciiTheme="majorHAnsi" w:hAnsiTheme="majorHAnsi" w:cstheme="majorHAnsi"/>
                <w:sz w:val="22"/>
                <w:szCs w:val="22"/>
              </w:rPr>
            </w:pPr>
            <w:r w:rsidRPr="00C33497">
              <w:rPr>
                <w:rFonts w:asciiTheme="majorHAnsi" w:hAnsiTheme="majorHAnsi" w:cstheme="majorHAnsi"/>
                <w:sz w:val="22"/>
                <w:szCs w:val="22"/>
              </w:rPr>
              <w:t>da sem seznanjen/a s sankcijami: v primeru ugotovljene nenamenske porabe sredstev  moram vrniti odobrena sredstva v celoti s pripadajočimi zakonitimi zamudnimi obrestmi, če se ugotovi:</w:t>
            </w:r>
          </w:p>
          <w:p w14:paraId="7C0EC8D1" w14:textId="77777777" w:rsidR="00BE7195" w:rsidRPr="00C33497" w:rsidRDefault="00BE7195" w:rsidP="00BE7195">
            <w:pPr>
              <w:numPr>
                <w:ilvl w:val="0"/>
                <w:numId w:val="7"/>
              </w:numPr>
              <w:jc w:val="both"/>
              <w:rPr>
                <w:rFonts w:asciiTheme="majorHAnsi" w:hAnsiTheme="majorHAnsi" w:cstheme="majorHAnsi"/>
                <w:sz w:val="22"/>
                <w:szCs w:val="22"/>
              </w:rPr>
            </w:pPr>
            <w:r w:rsidRPr="00C33497">
              <w:rPr>
                <w:rFonts w:asciiTheme="majorHAnsi" w:hAnsiTheme="majorHAnsi" w:cstheme="majorHAnsi"/>
                <w:sz w:val="22"/>
                <w:szCs w:val="22"/>
              </w:rPr>
              <w:t>da so bila dodeljena sredstva delno ali v celoti nenamensko porabljena;</w:t>
            </w:r>
          </w:p>
          <w:p w14:paraId="5E3B0537" w14:textId="77777777" w:rsidR="00BE7195" w:rsidRPr="00C33497" w:rsidRDefault="00BE7195" w:rsidP="00BE7195">
            <w:pPr>
              <w:numPr>
                <w:ilvl w:val="0"/>
                <w:numId w:val="7"/>
              </w:numPr>
              <w:jc w:val="both"/>
              <w:rPr>
                <w:rFonts w:asciiTheme="majorHAnsi" w:hAnsiTheme="majorHAnsi" w:cstheme="majorHAnsi"/>
                <w:sz w:val="22"/>
                <w:szCs w:val="22"/>
              </w:rPr>
            </w:pPr>
            <w:r w:rsidRPr="00C33497">
              <w:rPr>
                <w:rFonts w:asciiTheme="majorHAnsi" w:hAnsiTheme="majorHAnsi" w:cstheme="majorHAnsi"/>
                <w:sz w:val="22"/>
                <w:szCs w:val="22"/>
              </w:rPr>
              <w:t>da sem za katerikoli namen pridobitve sredstev navajal neresnične podatke;</w:t>
            </w:r>
          </w:p>
          <w:p w14:paraId="19440299" w14:textId="77777777" w:rsidR="00BE7195" w:rsidRPr="00C33497" w:rsidRDefault="00BE7195" w:rsidP="00BE7195">
            <w:pPr>
              <w:numPr>
                <w:ilvl w:val="0"/>
                <w:numId w:val="7"/>
              </w:numPr>
              <w:jc w:val="both"/>
              <w:rPr>
                <w:rFonts w:asciiTheme="majorHAnsi" w:hAnsiTheme="majorHAnsi" w:cstheme="majorHAnsi"/>
                <w:sz w:val="22"/>
                <w:szCs w:val="22"/>
              </w:rPr>
            </w:pPr>
            <w:r w:rsidRPr="00C33497">
              <w:rPr>
                <w:rFonts w:asciiTheme="majorHAnsi" w:hAnsiTheme="majorHAnsi" w:cstheme="majorHAnsi"/>
                <w:sz w:val="22"/>
                <w:szCs w:val="22"/>
              </w:rPr>
              <w:t>da sem za isti namen in iz istega naslova že pridobil finančna sredstva.</w:t>
            </w:r>
          </w:p>
          <w:p w14:paraId="61246579" w14:textId="1079B7BD" w:rsidR="00BE7195" w:rsidRPr="0002624A" w:rsidRDefault="00476BD9" w:rsidP="00790204">
            <w:pPr>
              <w:rPr>
                <w:rFonts w:asciiTheme="majorHAnsi" w:hAnsiTheme="majorHAnsi" w:cstheme="majorHAnsi"/>
                <w:sz w:val="22"/>
                <w:szCs w:val="22"/>
              </w:rPr>
            </w:pPr>
            <w:r w:rsidRPr="0002624A">
              <w:rPr>
                <w:rFonts w:asciiTheme="majorHAnsi" w:hAnsiTheme="majorHAnsi" w:cstheme="majorHAnsi"/>
                <w:sz w:val="22"/>
                <w:szCs w:val="22"/>
              </w:rPr>
              <w:t xml:space="preserve">Seznanjen sem, da </w:t>
            </w:r>
            <w:r w:rsidR="00942F02">
              <w:rPr>
                <w:rFonts w:asciiTheme="majorHAnsi" w:hAnsiTheme="majorHAnsi" w:cstheme="majorHAnsi"/>
                <w:sz w:val="22"/>
                <w:szCs w:val="22"/>
              </w:rPr>
              <w:t xml:space="preserve">v </w:t>
            </w:r>
            <w:r w:rsidR="00BE7195" w:rsidRPr="0002624A">
              <w:rPr>
                <w:rFonts w:asciiTheme="majorHAnsi" w:hAnsiTheme="majorHAnsi" w:cstheme="majorHAnsi"/>
                <w:sz w:val="22"/>
                <w:szCs w:val="22"/>
              </w:rPr>
              <w:t xml:space="preserve"> navedenih primerih ugotovljene nenamenske porabe sredstev, izgubim pravico do pridobitve sredstev </w:t>
            </w:r>
            <w:bookmarkStart w:id="8" w:name="_Hlk165984683"/>
            <w:r w:rsidR="0028447B" w:rsidRPr="0002624A">
              <w:rPr>
                <w:rFonts w:asciiTheme="majorHAnsi" w:hAnsiTheme="majorHAnsi" w:cstheme="majorHAnsi"/>
                <w:sz w:val="22"/>
                <w:szCs w:val="22"/>
              </w:rPr>
              <w:t>na podlagi</w:t>
            </w:r>
            <w:r w:rsidR="00BF3FFF" w:rsidRPr="0002624A">
              <w:rPr>
                <w:rFonts w:asciiTheme="majorHAnsi" w:hAnsiTheme="majorHAnsi" w:cstheme="majorHAnsi"/>
                <w:sz w:val="22"/>
                <w:szCs w:val="22"/>
                <w:lang w:eastAsia="en-US"/>
              </w:rPr>
              <w:t xml:space="preserve"> </w:t>
            </w:r>
            <w:bookmarkStart w:id="9" w:name="_Hlk165984831"/>
            <w:r w:rsidR="00BF3FFF" w:rsidRPr="0002624A">
              <w:rPr>
                <w:rFonts w:asciiTheme="majorHAnsi" w:hAnsiTheme="majorHAnsi" w:cstheme="majorHAnsi"/>
                <w:sz w:val="22"/>
                <w:szCs w:val="22"/>
                <w:lang w:eastAsia="en-US"/>
              </w:rPr>
              <w:t>Pravilnik</w:t>
            </w:r>
            <w:r w:rsidR="0028447B" w:rsidRPr="0002624A">
              <w:rPr>
                <w:rFonts w:asciiTheme="majorHAnsi" w:hAnsiTheme="majorHAnsi" w:cstheme="majorHAnsi"/>
                <w:sz w:val="22"/>
                <w:szCs w:val="22"/>
                <w:lang w:eastAsia="en-US"/>
              </w:rPr>
              <w:t>a</w:t>
            </w:r>
            <w:r w:rsidR="00BF3FFF" w:rsidRPr="0002624A">
              <w:rPr>
                <w:rFonts w:asciiTheme="majorHAnsi" w:hAnsiTheme="majorHAnsi" w:cstheme="majorHAnsi"/>
                <w:sz w:val="22"/>
                <w:szCs w:val="22"/>
                <w:lang w:eastAsia="en-US"/>
              </w:rPr>
              <w:t xml:space="preserve"> o ohranjanju in spodbujanju razvoj</w:t>
            </w:r>
            <w:r w:rsidR="00B84855" w:rsidRPr="0002624A">
              <w:rPr>
                <w:rFonts w:asciiTheme="majorHAnsi" w:hAnsiTheme="majorHAnsi" w:cstheme="majorHAnsi"/>
                <w:sz w:val="22"/>
                <w:szCs w:val="22"/>
                <w:lang w:eastAsia="en-US"/>
              </w:rPr>
              <w:t>a</w:t>
            </w:r>
            <w:r w:rsidR="00BF3FFF" w:rsidRPr="0002624A">
              <w:rPr>
                <w:rFonts w:asciiTheme="majorHAnsi" w:hAnsiTheme="majorHAnsi" w:cstheme="majorHAnsi"/>
                <w:sz w:val="22"/>
                <w:szCs w:val="22"/>
                <w:lang w:eastAsia="en-US"/>
              </w:rPr>
              <w:t xml:space="preserve"> kmetijstva, gozdarstva in podeželja v občini Solčava</w:t>
            </w:r>
            <w:bookmarkEnd w:id="8"/>
            <w:bookmarkEnd w:id="9"/>
            <w:r w:rsidR="00BF3FFF" w:rsidRPr="0002624A">
              <w:rPr>
                <w:rFonts w:asciiTheme="majorHAnsi" w:hAnsiTheme="majorHAnsi" w:cstheme="majorHAnsi"/>
                <w:sz w:val="22"/>
                <w:szCs w:val="22"/>
                <w:lang w:eastAsia="en-US"/>
              </w:rPr>
              <w:t xml:space="preserve"> (Uradno glasilo </w:t>
            </w:r>
            <w:proofErr w:type="spellStart"/>
            <w:r w:rsidR="00BF3FFF" w:rsidRPr="0002624A">
              <w:rPr>
                <w:rFonts w:asciiTheme="majorHAnsi" w:hAnsiTheme="majorHAnsi" w:cstheme="majorHAnsi"/>
                <w:sz w:val="22"/>
                <w:szCs w:val="22"/>
                <w:lang w:eastAsia="en-US"/>
              </w:rPr>
              <w:t>Zgornjesavinjskih</w:t>
            </w:r>
            <w:proofErr w:type="spellEnd"/>
            <w:r w:rsidR="00BF3FFF" w:rsidRPr="0002624A">
              <w:rPr>
                <w:rFonts w:asciiTheme="majorHAnsi" w:hAnsiTheme="majorHAnsi" w:cstheme="majorHAnsi"/>
                <w:sz w:val="22"/>
                <w:szCs w:val="22"/>
                <w:lang w:eastAsia="en-US"/>
              </w:rPr>
              <w:t xml:space="preserve"> občin št. 2/</w:t>
            </w:r>
            <w:r w:rsidR="007B3128">
              <w:rPr>
                <w:rFonts w:asciiTheme="majorHAnsi" w:hAnsiTheme="majorHAnsi" w:cstheme="majorHAnsi"/>
                <w:sz w:val="22"/>
                <w:szCs w:val="22"/>
                <w:lang w:eastAsia="en-US"/>
              </w:rPr>
              <w:t>2024</w:t>
            </w:r>
            <w:r w:rsidR="00AA5D97" w:rsidRPr="0002624A">
              <w:rPr>
                <w:rFonts w:asciiTheme="majorHAnsi" w:hAnsiTheme="majorHAnsi" w:cstheme="majorHAnsi"/>
                <w:sz w:val="22"/>
                <w:szCs w:val="22"/>
                <w:lang w:eastAsia="en-US"/>
              </w:rPr>
              <w:t xml:space="preserve"> z dne 14. 4.</w:t>
            </w:r>
            <w:r w:rsidR="007B3128">
              <w:rPr>
                <w:rFonts w:asciiTheme="majorHAnsi" w:hAnsiTheme="majorHAnsi" w:cstheme="majorHAnsi"/>
                <w:sz w:val="22"/>
                <w:szCs w:val="22"/>
                <w:lang w:eastAsia="en-US"/>
              </w:rPr>
              <w:t>2024</w:t>
            </w:r>
            <w:r w:rsidR="00BF3FFF" w:rsidRPr="0002624A">
              <w:rPr>
                <w:rFonts w:asciiTheme="majorHAnsi" w:hAnsiTheme="majorHAnsi" w:cstheme="majorHAnsi"/>
                <w:sz w:val="22"/>
                <w:szCs w:val="22"/>
                <w:lang w:eastAsia="en-US"/>
              </w:rPr>
              <w:t>)</w:t>
            </w:r>
            <w:r w:rsidR="00D86CCD" w:rsidRPr="0002624A">
              <w:rPr>
                <w:rFonts w:asciiTheme="majorHAnsi" w:hAnsiTheme="majorHAnsi" w:cstheme="majorHAnsi"/>
                <w:sz w:val="22"/>
                <w:szCs w:val="22"/>
              </w:rPr>
              <w:t xml:space="preserve">, </w:t>
            </w:r>
            <w:r w:rsidR="00BE7195" w:rsidRPr="0002624A">
              <w:rPr>
                <w:rFonts w:asciiTheme="majorHAnsi" w:hAnsiTheme="majorHAnsi" w:cstheme="majorHAnsi"/>
                <w:sz w:val="22"/>
                <w:szCs w:val="22"/>
              </w:rPr>
              <w:t xml:space="preserve"> za naslednji </w:t>
            </w:r>
            <w:r w:rsidR="007056F0" w:rsidRPr="0002624A">
              <w:rPr>
                <w:rFonts w:asciiTheme="majorHAnsi" w:hAnsiTheme="majorHAnsi" w:cstheme="majorHAnsi"/>
                <w:sz w:val="22"/>
                <w:szCs w:val="22"/>
              </w:rPr>
              <w:t>2</w:t>
            </w:r>
            <w:r w:rsidR="00BE7195" w:rsidRPr="0002624A">
              <w:rPr>
                <w:rFonts w:asciiTheme="majorHAnsi" w:hAnsiTheme="majorHAnsi" w:cstheme="majorHAnsi"/>
                <w:sz w:val="22"/>
                <w:szCs w:val="22"/>
              </w:rPr>
              <w:t xml:space="preserve"> leti. </w:t>
            </w:r>
          </w:p>
          <w:p w14:paraId="5AA4F21A" w14:textId="77777777" w:rsidR="00B84855" w:rsidRPr="0002624A" w:rsidRDefault="00B84855" w:rsidP="00790204">
            <w:pPr>
              <w:rPr>
                <w:rFonts w:asciiTheme="majorHAnsi" w:hAnsiTheme="majorHAnsi" w:cstheme="majorHAnsi"/>
                <w:sz w:val="22"/>
                <w:szCs w:val="22"/>
              </w:rPr>
            </w:pPr>
          </w:p>
          <w:p w14:paraId="6C544B75" w14:textId="18DDC66F" w:rsidR="00B84855" w:rsidRPr="0002624A" w:rsidRDefault="00B84855" w:rsidP="00B84855">
            <w:pPr>
              <w:pStyle w:val="Telobesedila"/>
              <w:rPr>
                <w:rFonts w:asciiTheme="majorHAnsi" w:hAnsiTheme="majorHAnsi" w:cstheme="majorHAnsi"/>
                <w:sz w:val="22"/>
                <w:szCs w:val="22"/>
              </w:rPr>
            </w:pPr>
            <w:r w:rsidRPr="0002624A">
              <w:rPr>
                <w:rFonts w:asciiTheme="majorHAnsi" w:hAnsiTheme="majorHAnsi" w:cstheme="majorHAnsi"/>
                <w:sz w:val="22"/>
                <w:szCs w:val="22"/>
              </w:rPr>
              <w:t>Seznanjen</w:t>
            </w:r>
            <w:r w:rsidR="00942F02">
              <w:rPr>
                <w:rFonts w:asciiTheme="majorHAnsi" w:hAnsiTheme="majorHAnsi" w:cstheme="majorHAnsi"/>
                <w:sz w:val="22"/>
                <w:szCs w:val="22"/>
              </w:rPr>
              <w:t>/a</w:t>
            </w:r>
            <w:r w:rsidRPr="0002624A">
              <w:rPr>
                <w:rFonts w:asciiTheme="majorHAnsi" w:hAnsiTheme="majorHAnsi" w:cstheme="majorHAnsi"/>
                <w:sz w:val="22"/>
                <w:szCs w:val="22"/>
              </w:rPr>
              <w:t xml:space="preserve"> sem, da v primeru, da odobrenih sredstev v pogodbeno določenem roku ne izkoristim, ali so bila kršena pravila razpisa, izgubim pravico do pridobitve sredstev po tem pravilniku za naslednji dve leti.</w:t>
            </w:r>
          </w:p>
          <w:p w14:paraId="4C55AE25" w14:textId="74C84690" w:rsidR="00BE7195" w:rsidRPr="00C33497" w:rsidRDefault="00BE7195" w:rsidP="00790204">
            <w:pPr>
              <w:rPr>
                <w:rFonts w:asciiTheme="majorHAnsi" w:hAnsiTheme="majorHAnsi" w:cstheme="majorHAnsi"/>
                <w:b/>
                <w:sz w:val="22"/>
                <w:szCs w:val="22"/>
              </w:rPr>
            </w:pPr>
          </w:p>
        </w:tc>
      </w:tr>
      <w:tr w:rsidR="00BE7195" w:rsidRPr="00C33497" w14:paraId="496B7241" w14:textId="77777777" w:rsidTr="00790204">
        <w:tc>
          <w:tcPr>
            <w:tcW w:w="794" w:type="dxa"/>
          </w:tcPr>
          <w:p w14:paraId="2ED34714" w14:textId="77777777" w:rsidR="00BE7195" w:rsidRPr="00C33497" w:rsidRDefault="00BE7195" w:rsidP="00BE7195">
            <w:pPr>
              <w:numPr>
                <w:ilvl w:val="0"/>
                <w:numId w:val="8"/>
              </w:numPr>
              <w:rPr>
                <w:rFonts w:asciiTheme="majorHAnsi" w:hAnsiTheme="majorHAnsi" w:cstheme="majorHAnsi"/>
                <w:bCs/>
                <w:sz w:val="22"/>
                <w:szCs w:val="22"/>
              </w:rPr>
            </w:pPr>
          </w:p>
        </w:tc>
        <w:tc>
          <w:tcPr>
            <w:tcW w:w="8422" w:type="dxa"/>
          </w:tcPr>
          <w:p w14:paraId="7A5A9F3B" w14:textId="77777777" w:rsidR="00BE7195" w:rsidRPr="00C33497" w:rsidRDefault="00BE7195" w:rsidP="00790204">
            <w:pPr>
              <w:pStyle w:val="Telobesedila2"/>
              <w:jc w:val="both"/>
              <w:rPr>
                <w:rFonts w:asciiTheme="majorHAnsi" w:hAnsiTheme="majorHAnsi" w:cstheme="majorHAnsi"/>
                <w:b w:val="0"/>
                <w:sz w:val="22"/>
                <w:szCs w:val="22"/>
              </w:rPr>
            </w:pPr>
            <w:r w:rsidRPr="00C33497">
              <w:rPr>
                <w:rFonts w:asciiTheme="majorHAnsi" w:hAnsiTheme="majorHAnsi" w:cstheme="majorHAnsi"/>
                <w:b w:val="0"/>
                <w:sz w:val="22"/>
                <w:szCs w:val="22"/>
              </w:rPr>
              <w:t>da nisem pričel/a  z izvedbo naložbe in da ne bom pričel/a z deli pred oddajo vloge na razpis - kot začetek izvedbe naložbe se šteje prevzem katerekoli obveznosti vlagatelja na račun morebitnih odobrenih sredstev (sklenitev pogodb, naročanje materiala, opreme ali storitev…);</w:t>
            </w:r>
          </w:p>
          <w:p w14:paraId="019B99E4" w14:textId="77777777" w:rsidR="00BE7195" w:rsidRPr="00C33497" w:rsidRDefault="00BE7195" w:rsidP="00790204">
            <w:pPr>
              <w:pStyle w:val="Noga"/>
              <w:tabs>
                <w:tab w:val="left" w:pos="708"/>
              </w:tabs>
              <w:rPr>
                <w:rFonts w:asciiTheme="majorHAnsi" w:hAnsiTheme="majorHAnsi" w:cstheme="majorHAnsi"/>
              </w:rPr>
            </w:pPr>
          </w:p>
        </w:tc>
      </w:tr>
      <w:tr w:rsidR="00BE7195" w:rsidRPr="00C33497" w14:paraId="3C30D580" w14:textId="77777777" w:rsidTr="00790204">
        <w:tc>
          <w:tcPr>
            <w:tcW w:w="794" w:type="dxa"/>
          </w:tcPr>
          <w:p w14:paraId="3A0B0AD2" w14:textId="77777777" w:rsidR="00BE7195" w:rsidRPr="00C33497" w:rsidRDefault="00BE7195" w:rsidP="00BE7195">
            <w:pPr>
              <w:numPr>
                <w:ilvl w:val="0"/>
                <w:numId w:val="8"/>
              </w:numPr>
              <w:rPr>
                <w:rFonts w:asciiTheme="majorHAnsi" w:hAnsiTheme="majorHAnsi" w:cstheme="majorHAnsi"/>
                <w:bCs/>
                <w:sz w:val="22"/>
                <w:szCs w:val="22"/>
              </w:rPr>
            </w:pPr>
          </w:p>
        </w:tc>
        <w:tc>
          <w:tcPr>
            <w:tcW w:w="8422" w:type="dxa"/>
          </w:tcPr>
          <w:p w14:paraId="54AAEC1C" w14:textId="4247FD6B" w:rsidR="00BE7195" w:rsidRPr="00C33497" w:rsidRDefault="00BE7195" w:rsidP="00790204">
            <w:pPr>
              <w:rPr>
                <w:rFonts w:asciiTheme="majorHAnsi" w:hAnsiTheme="majorHAnsi" w:cstheme="majorHAnsi"/>
                <w:sz w:val="22"/>
                <w:szCs w:val="22"/>
              </w:rPr>
            </w:pPr>
            <w:r w:rsidRPr="00C33497">
              <w:rPr>
                <w:rFonts w:asciiTheme="majorHAnsi" w:hAnsiTheme="majorHAnsi" w:cstheme="majorHAnsi"/>
                <w:sz w:val="22"/>
                <w:szCs w:val="22"/>
              </w:rPr>
              <w:t xml:space="preserve">da za isto naložbo, kot sem jo navedel/a v tej vlogi, do sedaj kmetijsko gospodarstvo ni prejelo katerihkoli javnih sredstev Republike Slovenije ali Evropske unije oziroma so mi bila dodeljena sredstva v višini _____________ EUR, dajalca__________________________; v primeru odobritve drugih javnih sredstev za isto naložbo bom o tem seznanil/a občino; </w:t>
            </w:r>
          </w:p>
        </w:tc>
      </w:tr>
      <w:tr w:rsidR="00D7495D" w:rsidRPr="00C33497" w14:paraId="2B45666F" w14:textId="77777777" w:rsidTr="00790204">
        <w:tc>
          <w:tcPr>
            <w:tcW w:w="794" w:type="dxa"/>
          </w:tcPr>
          <w:p w14:paraId="31260FB0" w14:textId="77777777" w:rsidR="00D7495D" w:rsidRPr="00C33497" w:rsidRDefault="00D7495D" w:rsidP="00BE7195">
            <w:pPr>
              <w:numPr>
                <w:ilvl w:val="0"/>
                <w:numId w:val="8"/>
              </w:numPr>
              <w:rPr>
                <w:rFonts w:asciiTheme="majorHAnsi" w:hAnsiTheme="majorHAnsi" w:cstheme="majorHAnsi"/>
                <w:bCs/>
                <w:sz w:val="22"/>
                <w:szCs w:val="22"/>
              </w:rPr>
            </w:pPr>
          </w:p>
        </w:tc>
        <w:tc>
          <w:tcPr>
            <w:tcW w:w="8422" w:type="dxa"/>
          </w:tcPr>
          <w:p w14:paraId="1C34A908" w14:textId="4FF9D614" w:rsidR="00D7495D" w:rsidRPr="00C33497" w:rsidRDefault="00D7495D" w:rsidP="00790204">
            <w:pPr>
              <w:rPr>
                <w:rFonts w:asciiTheme="majorHAnsi" w:hAnsiTheme="majorHAnsi" w:cstheme="majorHAnsi"/>
                <w:sz w:val="22"/>
                <w:szCs w:val="22"/>
              </w:rPr>
            </w:pPr>
            <w:r>
              <w:rPr>
                <w:rFonts w:asciiTheme="majorHAnsi" w:hAnsiTheme="majorHAnsi" w:cstheme="majorHAnsi"/>
                <w:sz w:val="22"/>
                <w:szCs w:val="22"/>
              </w:rPr>
              <w:t>da opravljam dejavnost primarne kmetijske proizvodnje na najmanj 1 ha primerljivih kmetijskih površin;</w:t>
            </w:r>
          </w:p>
        </w:tc>
      </w:tr>
      <w:tr w:rsidR="00BE7195" w:rsidRPr="00C33497" w14:paraId="6F84E027" w14:textId="77777777" w:rsidTr="00790204">
        <w:trPr>
          <w:trHeight w:val="340"/>
        </w:trPr>
        <w:tc>
          <w:tcPr>
            <w:tcW w:w="794" w:type="dxa"/>
          </w:tcPr>
          <w:p w14:paraId="387B557C" w14:textId="77777777" w:rsidR="00BE7195" w:rsidRPr="00C33497" w:rsidRDefault="00BE7195" w:rsidP="00BE7195">
            <w:pPr>
              <w:numPr>
                <w:ilvl w:val="0"/>
                <w:numId w:val="8"/>
              </w:numPr>
              <w:rPr>
                <w:rFonts w:asciiTheme="majorHAnsi" w:hAnsiTheme="majorHAnsi" w:cstheme="majorHAnsi"/>
                <w:bCs/>
                <w:sz w:val="22"/>
                <w:szCs w:val="22"/>
              </w:rPr>
            </w:pPr>
          </w:p>
        </w:tc>
        <w:tc>
          <w:tcPr>
            <w:tcW w:w="8422" w:type="dxa"/>
          </w:tcPr>
          <w:p w14:paraId="6E8B428C" w14:textId="77777777" w:rsidR="00BE7195" w:rsidRPr="00C33497" w:rsidRDefault="00BE7195" w:rsidP="00790204">
            <w:pPr>
              <w:rPr>
                <w:rFonts w:asciiTheme="majorHAnsi" w:hAnsiTheme="majorHAnsi" w:cstheme="majorHAnsi"/>
                <w:sz w:val="22"/>
                <w:szCs w:val="22"/>
              </w:rPr>
            </w:pPr>
            <w:r w:rsidRPr="00C33497">
              <w:rPr>
                <w:rFonts w:asciiTheme="majorHAnsi" w:hAnsiTheme="majorHAnsi" w:cstheme="majorHAnsi"/>
                <w:sz w:val="22"/>
                <w:szCs w:val="22"/>
              </w:rPr>
              <w:t>se strinjam z vsemi določili vzorca pogodbe;</w:t>
            </w:r>
          </w:p>
        </w:tc>
      </w:tr>
      <w:tr w:rsidR="00BE7195" w:rsidRPr="00C33497" w14:paraId="0741FC37" w14:textId="77777777" w:rsidTr="00790204">
        <w:trPr>
          <w:trHeight w:val="340"/>
        </w:trPr>
        <w:tc>
          <w:tcPr>
            <w:tcW w:w="794" w:type="dxa"/>
            <w:tcBorders>
              <w:top w:val="single" w:sz="4" w:space="0" w:color="auto"/>
              <w:left w:val="single" w:sz="4" w:space="0" w:color="auto"/>
              <w:bottom w:val="single" w:sz="4" w:space="0" w:color="auto"/>
              <w:right w:val="single" w:sz="4" w:space="0" w:color="auto"/>
            </w:tcBorders>
          </w:tcPr>
          <w:p w14:paraId="57983C91" w14:textId="77777777" w:rsidR="00BE7195" w:rsidRPr="00C33497" w:rsidRDefault="00BE7195" w:rsidP="00BE7195">
            <w:pPr>
              <w:numPr>
                <w:ilvl w:val="0"/>
                <w:numId w:val="8"/>
              </w:numPr>
              <w:rPr>
                <w:rFonts w:asciiTheme="majorHAnsi" w:hAnsiTheme="majorHAnsi" w:cstheme="majorHAnsi"/>
                <w:bCs/>
                <w:sz w:val="22"/>
                <w:szCs w:val="22"/>
              </w:rPr>
            </w:pPr>
            <w:r w:rsidRPr="00C33497">
              <w:rPr>
                <w:rFonts w:asciiTheme="majorHAnsi" w:hAnsiTheme="majorHAnsi" w:cstheme="majorHAnsi"/>
                <w:bCs/>
                <w:sz w:val="22"/>
                <w:szCs w:val="22"/>
              </w:rPr>
              <w:t>14.</w:t>
            </w:r>
          </w:p>
        </w:tc>
        <w:tc>
          <w:tcPr>
            <w:tcW w:w="8422" w:type="dxa"/>
            <w:tcBorders>
              <w:top w:val="single" w:sz="4" w:space="0" w:color="auto"/>
              <w:left w:val="single" w:sz="4" w:space="0" w:color="auto"/>
              <w:bottom w:val="single" w:sz="4" w:space="0" w:color="auto"/>
              <w:right w:val="single" w:sz="4" w:space="0" w:color="auto"/>
            </w:tcBorders>
          </w:tcPr>
          <w:p w14:paraId="06585F05" w14:textId="77777777" w:rsidR="00BE7195" w:rsidRPr="00C33497" w:rsidRDefault="00BE7195" w:rsidP="00790204">
            <w:pPr>
              <w:pStyle w:val="Noga"/>
              <w:tabs>
                <w:tab w:val="left" w:pos="708"/>
              </w:tabs>
              <w:rPr>
                <w:rFonts w:asciiTheme="majorHAnsi" w:hAnsiTheme="majorHAnsi" w:cstheme="majorHAnsi"/>
              </w:rPr>
            </w:pPr>
            <w:r w:rsidRPr="00C33497">
              <w:rPr>
                <w:rFonts w:asciiTheme="majorHAnsi" w:hAnsiTheme="majorHAnsi" w:cstheme="majorHAnsi"/>
              </w:rPr>
              <w:t>da za namen razpisa dovoljujem Občini Solčava pridobitev podatkov iz uradnih evidenc.</w:t>
            </w:r>
          </w:p>
        </w:tc>
      </w:tr>
      <w:tr w:rsidR="00942F02" w:rsidRPr="00C33497" w14:paraId="4347B92A" w14:textId="77777777" w:rsidTr="00790204">
        <w:trPr>
          <w:trHeight w:val="340"/>
        </w:trPr>
        <w:tc>
          <w:tcPr>
            <w:tcW w:w="794" w:type="dxa"/>
            <w:tcBorders>
              <w:top w:val="single" w:sz="4" w:space="0" w:color="auto"/>
              <w:left w:val="single" w:sz="4" w:space="0" w:color="auto"/>
              <w:bottom w:val="single" w:sz="4" w:space="0" w:color="auto"/>
              <w:right w:val="single" w:sz="4" w:space="0" w:color="auto"/>
            </w:tcBorders>
          </w:tcPr>
          <w:p w14:paraId="6C0EE0C7" w14:textId="77777777" w:rsidR="00942F02" w:rsidRPr="00C33497" w:rsidRDefault="00942F02" w:rsidP="00BE7195">
            <w:pPr>
              <w:numPr>
                <w:ilvl w:val="0"/>
                <w:numId w:val="8"/>
              </w:numPr>
              <w:rPr>
                <w:rFonts w:asciiTheme="majorHAnsi" w:hAnsiTheme="majorHAnsi" w:cstheme="majorHAnsi"/>
                <w:bCs/>
                <w:sz w:val="22"/>
                <w:szCs w:val="22"/>
              </w:rPr>
            </w:pPr>
          </w:p>
        </w:tc>
        <w:tc>
          <w:tcPr>
            <w:tcW w:w="8422" w:type="dxa"/>
            <w:tcBorders>
              <w:top w:val="single" w:sz="4" w:space="0" w:color="auto"/>
              <w:left w:val="single" w:sz="4" w:space="0" w:color="auto"/>
              <w:bottom w:val="single" w:sz="4" w:space="0" w:color="auto"/>
              <w:right w:val="single" w:sz="4" w:space="0" w:color="auto"/>
            </w:tcBorders>
          </w:tcPr>
          <w:p w14:paraId="11D213A1" w14:textId="53FB6F7C" w:rsidR="00942F02" w:rsidRPr="00C33497" w:rsidRDefault="00942F02" w:rsidP="00790204">
            <w:pPr>
              <w:pStyle w:val="Noga"/>
              <w:tabs>
                <w:tab w:val="left" w:pos="708"/>
              </w:tabs>
              <w:rPr>
                <w:rFonts w:asciiTheme="majorHAnsi" w:hAnsiTheme="majorHAnsi" w:cstheme="majorHAnsi"/>
              </w:rPr>
            </w:pPr>
            <w:r>
              <w:rPr>
                <w:rFonts w:asciiTheme="majorHAnsi" w:hAnsiTheme="majorHAnsi" w:cstheme="majorHAnsi"/>
              </w:rPr>
              <w:t>Seznanjena sem z informacijo o obdelavi osebnih podatkov</w:t>
            </w:r>
          </w:p>
        </w:tc>
      </w:tr>
    </w:tbl>
    <w:p w14:paraId="0B3F6316" w14:textId="77777777" w:rsidR="00BE7195" w:rsidRPr="00C33497" w:rsidRDefault="00BE7195" w:rsidP="00BE7195">
      <w:pPr>
        <w:rPr>
          <w:rFonts w:asciiTheme="majorHAnsi" w:hAnsiTheme="majorHAnsi" w:cstheme="majorHAnsi"/>
          <w:bCs/>
          <w:sz w:val="22"/>
          <w:szCs w:val="22"/>
        </w:rPr>
      </w:pPr>
    </w:p>
    <w:p w14:paraId="4FD791EB"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1C05BBAA"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0"/>
        <w:gridCol w:w="4542"/>
      </w:tblGrid>
      <w:tr w:rsidR="00BE7195" w:rsidRPr="00C33497" w14:paraId="23C9BEC7" w14:textId="77777777" w:rsidTr="00790204">
        <w:tc>
          <w:tcPr>
            <w:tcW w:w="4606" w:type="dxa"/>
          </w:tcPr>
          <w:p w14:paraId="22FD33B0"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66B4B2FD"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3D437BC3"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V/na Solčavi, dne _________________</w:t>
            </w:r>
          </w:p>
          <w:p w14:paraId="60EFB83C"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4606" w:type="dxa"/>
          </w:tcPr>
          <w:p w14:paraId="677BD22D"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143AF645"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35067A73"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w:t>
            </w:r>
          </w:p>
          <w:p w14:paraId="54946F42"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(Podpis vlagatelja)</w:t>
            </w:r>
          </w:p>
          <w:p w14:paraId="5D7D1CE1"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bl>
    <w:p w14:paraId="0DA8A65F" w14:textId="77777777" w:rsidR="00E42C49" w:rsidRPr="00C33497" w:rsidRDefault="00E42C49" w:rsidP="00BE7195">
      <w:pPr>
        <w:autoSpaceDE w:val="0"/>
        <w:autoSpaceDN w:val="0"/>
        <w:adjustRightInd w:val="0"/>
        <w:jc w:val="both"/>
        <w:rPr>
          <w:rFonts w:asciiTheme="majorHAnsi" w:hAnsiTheme="majorHAnsi" w:cstheme="majorHAnsi"/>
          <w:b/>
          <w:bCs/>
          <w:color w:val="000000"/>
          <w:sz w:val="22"/>
          <w:szCs w:val="22"/>
        </w:rPr>
      </w:pPr>
    </w:p>
    <w:p w14:paraId="1B555587" w14:textId="77777777" w:rsidR="00E42C49" w:rsidRDefault="00E42C49" w:rsidP="00BE7195">
      <w:pPr>
        <w:autoSpaceDE w:val="0"/>
        <w:autoSpaceDN w:val="0"/>
        <w:adjustRightInd w:val="0"/>
        <w:jc w:val="both"/>
        <w:rPr>
          <w:rFonts w:asciiTheme="majorHAnsi" w:hAnsiTheme="majorHAnsi" w:cstheme="majorHAnsi"/>
          <w:b/>
          <w:bCs/>
          <w:color w:val="000000"/>
          <w:sz w:val="22"/>
          <w:szCs w:val="22"/>
        </w:rPr>
      </w:pPr>
    </w:p>
    <w:p w14:paraId="17E1F7FB"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52A591F6"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2C0F5A4A"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12B8735E"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1A8BDA82"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79EE30C0"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106C0D33"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56712832"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381235D6"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28B1B712"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69D78356"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3E38582E"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7C12E13E"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7B1EDD09"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674ED4F2"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42C8CE80"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176D6FA3"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7AC1C4CA"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10EAACF0"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10F428F4"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34983497"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2F06529E"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2866BD04"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7E6392EA"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482BB944"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59160FF3"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38B028DB"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2862D372"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7D1D00CF"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0E2AA137" w14:textId="77777777" w:rsidR="006E486F" w:rsidRPr="00C33497" w:rsidRDefault="006E486F" w:rsidP="00BE7195">
      <w:pPr>
        <w:autoSpaceDE w:val="0"/>
        <w:autoSpaceDN w:val="0"/>
        <w:adjustRightInd w:val="0"/>
        <w:jc w:val="both"/>
        <w:rPr>
          <w:rFonts w:asciiTheme="majorHAnsi" w:hAnsiTheme="majorHAnsi" w:cstheme="majorHAnsi"/>
          <w:b/>
          <w:bCs/>
          <w:color w:val="000000"/>
          <w:sz w:val="22"/>
          <w:szCs w:val="22"/>
        </w:rPr>
      </w:pPr>
    </w:p>
    <w:p w14:paraId="33BECE2C" w14:textId="77777777" w:rsidR="00BE7195" w:rsidRPr="00C33497" w:rsidRDefault="00BE7195" w:rsidP="00BE7195">
      <w:pPr>
        <w:numPr>
          <w:ilvl w:val="0"/>
          <w:numId w:val="6"/>
        </w:num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theme="majorHAnsi"/>
          <w:b/>
          <w:iCs/>
          <w:color w:val="000000"/>
          <w:sz w:val="22"/>
          <w:szCs w:val="22"/>
        </w:rPr>
      </w:pPr>
      <w:r w:rsidRPr="00C33497">
        <w:rPr>
          <w:rFonts w:asciiTheme="majorHAnsi" w:hAnsiTheme="majorHAnsi" w:cstheme="majorHAnsi"/>
          <w:b/>
          <w:iCs/>
          <w:color w:val="000000"/>
          <w:sz w:val="22"/>
          <w:szCs w:val="22"/>
          <w:highlight w:val="lightGray"/>
        </w:rPr>
        <w:lastRenderedPageBreak/>
        <w:t>ZAHTEVEK ZA IZPLAČILO SREDSTEV</w:t>
      </w:r>
    </w:p>
    <w:p w14:paraId="39F83551"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02223B46" w14:textId="0ACA9FE1" w:rsidR="00DB4495" w:rsidRPr="00C33497" w:rsidRDefault="00DB4495" w:rsidP="00DB4495">
      <w:pPr>
        <w:autoSpaceDE w:val="0"/>
        <w:autoSpaceDN w:val="0"/>
        <w:adjustRightInd w:val="0"/>
        <w:jc w:val="both"/>
        <w:rPr>
          <w:rFonts w:asciiTheme="majorHAnsi" w:hAnsiTheme="majorHAnsi" w:cstheme="majorHAnsi"/>
          <w:bCs/>
          <w:i/>
          <w:sz w:val="22"/>
          <w:szCs w:val="22"/>
        </w:rPr>
      </w:pPr>
      <w:r w:rsidRPr="00C33497">
        <w:rPr>
          <w:rFonts w:asciiTheme="majorHAnsi" w:hAnsiTheme="majorHAnsi" w:cstheme="majorHAnsi"/>
          <w:bCs/>
          <w:i/>
          <w:color w:val="000000"/>
          <w:sz w:val="22"/>
          <w:szCs w:val="22"/>
        </w:rPr>
        <w:t xml:space="preserve">Zahtevek za izplačilo sredstev je potrebno predložiti najkasneje do </w:t>
      </w:r>
      <w:r w:rsidR="00173EC2">
        <w:rPr>
          <w:rFonts w:asciiTheme="majorHAnsi" w:hAnsiTheme="majorHAnsi" w:cstheme="majorHAnsi"/>
          <w:bCs/>
          <w:i/>
          <w:sz w:val="22"/>
          <w:szCs w:val="22"/>
        </w:rPr>
        <w:t>30</w:t>
      </w:r>
      <w:r w:rsidR="000D60D3" w:rsidRPr="00C33497">
        <w:rPr>
          <w:rFonts w:asciiTheme="majorHAnsi" w:hAnsiTheme="majorHAnsi" w:cstheme="majorHAnsi"/>
          <w:bCs/>
          <w:i/>
          <w:sz w:val="22"/>
          <w:szCs w:val="22"/>
        </w:rPr>
        <w:t>.1</w:t>
      </w:r>
      <w:r w:rsidR="002E5869">
        <w:rPr>
          <w:rFonts w:asciiTheme="majorHAnsi" w:hAnsiTheme="majorHAnsi" w:cstheme="majorHAnsi"/>
          <w:bCs/>
          <w:i/>
          <w:sz w:val="22"/>
          <w:szCs w:val="22"/>
        </w:rPr>
        <w:t>1</w:t>
      </w:r>
      <w:r w:rsidR="000D60D3" w:rsidRPr="00C33497">
        <w:rPr>
          <w:rFonts w:asciiTheme="majorHAnsi" w:hAnsiTheme="majorHAnsi" w:cstheme="majorHAnsi"/>
          <w:bCs/>
          <w:i/>
          <w:sz w:val="22"/>
          <w:szCs w:val="22"/>
        </w:rPr>
        <w:t>.</w:t>
      </w:r>
      <w:r w:rsidR="007B3128">
        <w:rPr>
          <w:rFonts w:asciiTheme="majorHAnsi" w:hAnsiTheme="majorHAnsi" w:cstheme="majorHAnsi"/>
          <w:bCs/>
          <w:i/>
          <w:sz w:val="22"/>
          <w:szCs w:val="22"/>
        </w:rPr>
        <w:t>202</w:t>
      </w:r>
      <w:r w:rsidR="00173EC2">
        <w:rPr>
          <w:rFonts w:asciiTheme="majorHAnsi" w:hAnsiTheme="majorHAnsi" w:cstheme="majorHAnsi"/>
          <w:bCs/>
          <w:i/>
          <w:sz w:val="22"/>
          <w:szCs w:val="22"/>
        </w:rPr>
        <w:t>6</w:t>
      </w:r>
    </w:p>
    <w:p w14:paraId="76488D8C"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586B18A4" w14:textId="2F9D74B1" w:rsidR="00BE7195" w:rsidRDefault="00BE7195" w:rsidP="00BE7195">
      <w:pPr>
        <w:autoSpaceDE w:val="0"/>
        <w:autoSpaceDN w:val="0"/>
        <w:adjustRightInd w:val="0"/>
        <w:jc w:val="center"/>
        <w:rPr>
          <w:rFonts w:asciiTheme="majorHAnsi" w:hAnsiTheme="majorHAnsi" w:cstheme="majorHAnsi"/>
          <w:b/>
          <w:bCs/>
          <w:color w:val="000000"/>
          <w:sz w:val="28"/>
          <w:szCs w:val="28"/>
        </w:rPr>
      </w:pPr>
      <w:r w:rsidRPr="006D7759">
        <w:rPr>
          <w:rFonts w:asciiTheme="majorHAnsi" w:hAnsiTheme="majorHAnsi" w:cstheme="majorHAnsi"/>
          <w:b/>
          <w:bCs/>
          <w:color w:val="000000"/>
          <w:sz w:val="28"/>
          <w:szCs w:val="28"/>
        </w:rPr>
        <w:t>ZAHTEVEK ZA IZPLA</w:t>
      </w:r>
      <w:r w:rsidRPr="006D7759">
        <w:rPr>
          <w:rFonts w:asciiTheme="majorHAnsi" w:hAnsiTheme="majorHAnsi" w:cstheme="majorHAnsi"/>
          <w:b/>
          <w:color w:val="000000"/>
          <w:sz w:val="28"/>
          <w:szCs w:val="28"/>
        </w:rPr>
        <w:t>Č</w:t>
      </w:r>
      <w:r w:rsidRPr="006D7759">
        <w:rPr>
          <w:rFonts w:asciiTheme="majorHAnsi" w:hAnsiTheme="majorHAnsi" w:cstheme="majorHAnsi"/>
          <w:b/>
          <w:bCs/>
          <w:color w:val="000000"/>
          <w:sz w:val="28"/>
          <w:szCs w:val="28"/>
        </w:rPr>
        <w:t>ILO SREDSTEV</w:t>
      </w:r>
      <w:r w:rsidR="006D7759">
        <w:rPr>
          <w:rFonts w:asciiTheme="majorHAnsi" w:hAnsiTheme="majorHAnsi" w:cstheme="majorHAnsi"/>
          <w:b/>
          <w:bCs/>
          <w:color w:val="000000"/>
          <w:sz w:val="28"/>
          <w:szCs w:val="28"/>
        </w:rPr>
        <w:t xml:space="preserve"> – UKREP 1</w:t>
      </w:r>
    </w:p>
    <w:p w14:paraId="7D882EE3" w14:textId="77777777" w:rsidR="006D7759" w:rsidRDefault="006D7759" w:rsidP="00BE7195">
      <w:pPr>
        <w:autoSpaceDE w:val="0"/>
        <w:autoSpaceDN w:val="0"/>
        <w:adjustRightInd w:val="0"/>
        <w:jc w:val="center"/>
        <w:rPr>
          <w:rFonts w:asciiTheme="majorHAnsi" w:hAnsiTheme="majorHAnsi" w:cstheme="majorHAnsi"/>
          <w:b/>
          <w:bCs/>
          <w:color w:val="000000"/>
          <w:sz w:val="28"/>
          <w:szCs w:val="28"/>
        </w:rPr>
      </w:pPr>
    </w:p>
    <w:p w14:paraId="34C1E9F2" w14:textId="77777777" w:rsidR="006D7759" w:rsidRPr="00C33497" w:rsidRDefault="006D7759" w:rsidP="006D7759">
      <w:pPr>
        <w:pBdr>
          <w:top w:val="single" w:sz="4" w:space="1" w:color="auto"/>
          <w:left w:val="single" w:sz="4" w:space="4" w:color="auto"/>
          <w:bottom w:val="single" w:sz="4" w:space="1" w:color="auto"/>
          <w:right w:val="single" w:sz="4" w:space="4" w:color="auto"/>
        </w:pBdr>
        <w:shd w:val="clear" w:color="auto" w:fill="C2D69B"/>
        <w:autoSpaceDE w:val="0"/>
        <w:autoSpaceDN w:val="0"/>
        <w:adjustRightInd w:val="0"/>
        <w:jc w:val="center"/>
        <w:rPr>
          <w:rFonts w:asciiTheme="majorHAnsi" w:hAnsiTheme="majorHAnsi" w:cstheme="majorHAnsi"/>
          <w:b/>
          <w:bCs/>
          <w:sz w:val="22"/>
          <w:szCs w:val="22"/>
        </w:rPr>
      </w:pPr>
      <w:r w:rsidRPr="00C33497">
        <w:rPr>
          <w:rFonts w:asciiTheme="majorHAnsi" w:hAnsiTheme="majorHAnsi" w:cstheme="majorHAnsi"/>
          <w:b/>
          <w:bCs/>
          <w:sz w:val="22"/>
          <w:szCs w:val="22"/>
        </w:rPr>
        <w:t xml:space="preserve">POMOČ ZA NALOŽBE V KMETIJSKA GOSPODARSTVA V ZVEZI S PRIMARNO KMETIJSKO PROIZVODNJO </w:t>
      </w:r>
    </w:p>
    <w:p w14:paraId="0E38C60E" w14:textId="77777777" w:rsidR="006D7759" w:rsidRPr="00C33497" w:rsidRDefault="006D7759" w:rsidP="006D7759">
      <w:pPr>
        <w:pBdr>
          <w:top w:val="single" w:sz="4" w:space="1" w:color="auto"/>
          <w:left w:val="single" w:sz="4" w:space="4" w:color="auto"/>
          <w:bottom w:val="single" w:sz="4" w:space="1" w:color="auto"/>
          <w:right w:val="single" w:sz="4" w:space="4" w:color="auto"/>
        </w:pBdr>
        <w:shd w:val="clear" w:color="auto" w:fill="C2D69B"/>
        <w:autoSpaceDE w:val="0"/>
        <w:autoSpaceDN w:val="0"/>
        <w:adjustRightInd w:val="0"/>
        <w:jc w:val="center"/>
        <w:rPr>
          <w:rFonts w:asciiTheme="majorHAnsi" w:hAnsiTheme="majorHAnsi" w:cstheme="majorHAnsi"/>
          <w:b/>
          <w:bCs/>
          <w:i/>
          <w:color w:val="000000"/>
          <w:sz w:val="22"/>
          <w:szCs w:val="22"/>
        </w:rPr>
      </w:pPr>
      <w:r w:rsidRPr="00C33497">
        <w:rPr>
          <w:rFonts w:asciiTheme="majorHAnsi" w:hAnsiTheme="majorHAnsi" w:cstheme="majorHAnsi"/>
          <w:b/>
          <w:bCs/>
          <w:sz w:val="22"/>
          <w:szCs w:val="22"/>
        </w:rPr>
        <w:t>(14. člen Uredbe Komisije (EU) št. 2022/2472) PP 11014</w:t>
      </w:r>
    </w:p>
    <w:p w14:paraId="6A2751C0"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6231"/>
      </w:tblGrid>
      <w:tr w:rsidR="0052433B" w:rsidRPr="00C33497" w14:paraId="093DBBB9" w14:textId="77777777" w:rsidTr="00133FC4">
        <w:tc>
          <w:tcPr>
            <w:tcW w:w="2831" w:type="dxa"/>
          </w:tcPr>
          <w:p w14:paraId="10CC4044"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p w14:paraId="06CA230F" w14:textId="77777777" w:rsidR="0052433B" w:rsidRPr="00C33497" w:rsidRDefault="0052433B" w:rsidP="00133FC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Ime in priimek</w:t>
            </w:r>
          </w:p>
          <w:p w14:paraId="13AFAC53"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6231" w:type="dxa"/>
          </w:tcPr>
          <w:p w14:paraId="5572B6A1" w14:textId="77777777" w:rsidR="0052433B" w:rsidRDefault="0052433B" w:rsidP="00133FC4">
            <w:pPr>
              <w:autoSpaceDE w:val="0"/>
              <w:autoSpaceDN w:val="0"/>
              <w:adjustRightInd w:val="0"/>
              <w:jc w:val="both"/>
              <w:rPr>
                <w:rFonts w:asciiTheme="majorHAnsi" w:hAnsiTheme="majorHAnsi" w:cstheme="majorHAnsi"/>
                <w:b/>
                <w:bCs/>
                <w:color w:val="000000"/>
                <w:sz w:val="22"/>
                <w:szCs w:val="22"/>
              </w:rPr>
            </w:pPr>
          </w:p>
          <w:p w14:paraId="2CD52D75"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r>
      <w:tr w:rsidR="0052433B" w:rsidRPr="00C33497" w14:paraId="059EBDA7" w14:textId="77777777" w:rsidTr="00133FC4">
        <w:tc>
          <w:tcPr>
            <w:tcW w:w="2831" w:type="dxa"/>
          </w:tcPr>
          <w:p w14:paraId="20574FFF" w14:textId="77777777" w:rsidR="0052433B" w:rsidRDefault="0052433B" w:rsidP="00133FC4">
            <w:pPr>
              <w:autoSpaceDE w:val="0"/>
              <w:autoSpaceDN w:val="0"/>
              <w:adjustRightInd w:val="0"/>
              <w:jc w:val="both"/>
              <w:rPr>
                <w:rFonts w:asciiTheme="majorHAnsi" w:hAnsiTheme="majorHAnsi" w:cstheme="majorHAnsi"/>
                <w:b/>
                <w:color w:val="000000"/>
                <w:sz w:val="22"/>
                <w:szCs w:val="22"/>
              </w:rPr>
            </w:pPr>
          </w:p>
          <w:p w14:paraId="50A4AE6C" w14:textId="18F271B6" w:rsidR="0052433B" w:rsidRPr="00C33497" w:rsidRDefault="0052433B" w:rsidP="00133FC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Naslov</w:t>
            </w:r>
            <w:r>
              <w:rPr>
                <w:rFonts w:asciiTheme="majorHAnsi" w:hAnsiTheme="majorHAnsi" w:cstheme="majorHAnsi"/>
                <w:b/>
                <w:color w:val="000000"/>
                <w:sz w:val="22"/>
                <w:szCs w:val="22"/>
              </w:rPr>
              <w:t>, poštna št., kraj</w:t>
            </w:r>
          </w:p>
        </w:tc>
        <w:tc>
          <w:tcPr>
            <w:tcW w:w="6231" w:type="dxa"/>
          </w:tcPr>
          <w:p w14:paraId="58C43555" w14:textId="77777777" w:rsidR="0052433B" w:rsidRDefault="0052433B" w:rsidP="00133FC4">
            <w:pPr>
              <w:autoSpaceDE w:val="0"/>
              <w:autoSpaceDN w:val="0"/>
              <w:adjustRightInd w:val="0"/>
              <w:jc w:val="both"/>
              <w:rPr>
                <w:rFonts w:asciiTheme="majorHAnsi" w:hAnsiTheme="majorHAnsi" w:cstheme="majorHAnsi"/>
                <w:color w:val="000000"/>
                <w:sz w:val="22"/>
                <w:szCs w:val="22"/>
              </w:rPr>
            </w:pPr>
          </w:p>
          <w:p w14:paraId="7A3EDE62"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r>
              <w:rPr>
                <w:rFonts w:asciiTheme="majorHAnsi" w:hAnsiTheme="majorHAnsi" w:cstheme="majorHAnsi"/>
                <w:color w:val="000000"/>
                <w:sz w:val="22"/>
                <w:szCs w:val="22"/>
              </w:rPr>
              <w:t>________________________________________________</w:t>
            </w:r>
          </w:p>
          <w:p w14:paraId="58E65401"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p w14:paraId="173194B0" w14:textId="77777777" w:rsidR="0052433B" w:rsidRDefault="0052433B" w:rsidP="00133FC4">
            <w:pPr>
              <w:autoSpaceDE w:val="0"/>
              <w:autoSpaceDN w:val="0"/>
              <w:adjustRightInd w:val="0"/>
              <w:jc w:val="both"/>
              <w:rPr>
                <w:rFonts w:asciiTheme="majorHAnsi" w:hAnsiTheme="majorHAnsi" w:cstheme="majorHAnsi"/>
                <w:color w:val="000000"/>
                <w:sz w:val="22"/>
                <w:szCs w:val="22"/>
              </w:rPr>
            </w:pPr>
            <w:r>
              <w:rPr>
                <w:rFonts w:asciiTheme="majorHAnsi" w:hAnsiTheme="majorHAnsi" w:cstheme="majorHAnsi"/>
                <w:color w:val="000000"/>
                <w:sz w:val="22"/>
                <w:szCs w:val="22"/>
              </w:rPr>
              <w:t>________________________________________________</w:t>
            </w:r>
          </w:p>
          <w:p w14:paraId="6421F41C"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r>
      <w:tr w:rsidR="0052433B" w:rsidRPr="00C33497" w14:paraId="55BB5C5B" w14:textId="77777777" w:rsidTr="00133FC4">
        <w:tc>
          <w:tcPr>
            <w:tcW w:w="2831" w:type="dxa"/>
          </w:tcPr>
          <w:p w14:paraId="35DE5D3A" w14:textId="77777777" w:rsidR="0052433B" w:rsidRPr="00C33497" w:rsidRDefault="0052433B" w:rsidP="00133FC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Davčna številka:</w:t>
            </w:r>
          </w:p>
          <w:p w14:paraId="2EAB3E55" w14:textId="77777777" w:rsidR="0052433B" w:rsidRPr="00C33497" w:rsidRDefault="0052433B" w:rsidP="00133FC4">
            <w:pPr>
              <w:autoSpaceDE w:val="0"/>
              <w:autoSpaceDN w:val="0"/>
              <w:adjustRightInd w:val="0"/>
              <w:jc w:val="both"/>
              <w:rPr>
                <w:rFonts w:asciiTheme="majorHAnsi" w:hAnsiTheme="majorHAnsi" w:cstheme="majorHAnsi"/>
                <w:b/>
                <w:color w:val="000000"/>
                <w:sz w:val="22"/>
                <w:szCs w:val="22"/>
              </w:rPr>
            </w:pPr>
          </w:p>
        </w:tc>
        <w:tc>
          <w:tcPr>
            <w:tcW w:w="6231"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551"/>
              <w:gridCol w:w="551"/>
              <w:gridCol w:w="552"/>
              <w:gridCol w:w="552"/>
              <w:gridCol w:w="552"/>
              <w:gridCol w:w="552"/>
              <w:gridCol w:w="552"/>
            </w:tblGrid>
            <w:tr w:rsidR="0052433B" w:rsidRPr="00C33497" w14:paraId="4376ACE2" w14:textId="77777777" w:rsidTr="00133FC4">
              <w:trPr>
                <w:trHeight w:val="498"/>
                <w:jc w:val="center"/>
              </w:trPr>
              <w:tc>
                <w:tcPr>
                  <w:tcW w:w="551" w:type="dxa"/>
                </w:tcPr>
                <w:p w14:paraId="7A83088F"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551" w:type="dxa"/>
                </w:tcPr>
                <w:p w14:paraId="0FEC534F"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551" w:type="dxa"/>
                </w:tcPr>
                <w:p w14:paraId="7844ACD3"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552" w:type="dxa"/>
                </w:tcPr>
                <w:p w14:paraId="7DA72484"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552" w:type="dxa"/>
                </w:tcPr>
                <w:p w14:paraId="1030E48D"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552" w:type="dxa"/>
                </w:tcPr>
                <w:p w14:paraId="3EBCADCB"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552" w:type="dxa"/>
                </w:tcPr>
                <w:p w14:paraId="676423E7"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552" w:type="dxa"/>
                </w:tcPr>
                <w:p w14:paraId="07C248FC"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r>
          </w:tbl>
          <w:p w14:paraId="3AD342ED"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r>
      <w:tr w:rsidR="0052433B" w:rsidRPr="00C33497" w14:paraId="6A7B72F5" w14:textId="77777777" w:rsidTr="00133FC4">
        <w:trPr>
          <w:trHeight w:val="737"/>
        </w:trPr>
        <w:tc>
          <w:tcPr>
            <w:tcW w:w="2831" w:type="dxa"/>
          </w:tcPr>
          <w:p w14:paraId="0FD2FC3B" w14:textId="77777777" w:rsidR="0052433B" w:rsidRPr="00942F02" w:rsidRDefault="0052433B" w:rsidP="00133FC4">
            <w:pPr>
              <w:autoSpaceDE w:val="0"/>
              <w:autoSpaceDN w:val="0"/>
              <w:adjustRightInd w:val="0"/>
              <w:rPr>
                <w:rFonts w:asciiTheme="majorHAnsi" w:hAnsiTheme="majorHAnsi" w:cstheme="majorHAnsi"/>
                <w:b/>
                <w:bCs/>
                <w:color w:val="000000"/>
                <w:sz w:val="22"/>
                <w:szCs w:val="22"/>
              </w:rPr>
            </w:pPr>
            <w:r w:rsidRPr="00942F02">
              <w:rPr>
                <w:rFonts w:asciiTheme="majorHAnsi" w:hAnsiTheme="majorHAnsi" w:cstheme="majorHAnsi"/>
                <w:b/>
                <w:bCs/>
                <w:color w:val="000000"/>
                <w:sz w:val="22"/>
                <w:szCs w:val="22"/>
              </w:rPr>
              <w:t>Številka transakcijskega računa:</w:t>
            </w:r>
          </w:p>
          <w:p w14:paraId="2C232FDD" w14:textId="77777777" w:rsidR="0052433B" w:rsidRPr="00942F02" w:rsidRDefault="0052433B" w:rsidP="00133FC4">
            <w:pPr>
              <w:autoSpaceDE w:val="0"/>
              <w:autoSpaceDN w:val="0"/>
              <w:adjustRightInd w:val="0"/>
              <w:jc w:val="both"/>
              <w:rPr>
                <w:rFonts w:asciiTheme="majorHAnsi" w:hAnsiTheme="majorHAnsi" w:cstheme="majorHAnsi"/>
                <w:b/>
                <w:bCs/>
                <w:color w:val="000000"/>
                <w:sz w:val="22"/>
                <w:szCs w:val="22"/>
              </w:rPr>
            </w:pPr>
          </w:p>
        </w:tc>
        <w:tc>
          <w:tcPr>
            <w:tcW w:w="6231" w:type="dxa"/>
          </w:tcPr>
          <w:p w14:paraId="5CEFEF40" w14:textId="77777777" w:rsidR="0052433B" w:rsidRPr="00C33497" w:rsidRDefault="0052433B" w:rsidP="00133FC4">
            <w:pPr>
              <w:rPr>
                <w:rFonts w:asciiTheme="majorHAnsi" w:hAnsiTheme="majorHAnsi" w:cstheme="maj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
              <w:gridCol w:w="309"/>
              <w:gridCol w:w="345"/>
              <w:gridCol w:w="344"/>
              <w:gridCol w:w="277"/>
              <w:gridCol w:w="277"/>
              <w:gridCol w:w="277"/>
              <w:gridCol w:w="277"/>
              <w:gridCol w:w="277"/>
              <w:gridCol w:w="277"/>
              <w:gridCol w:w="277"/>
              <w:gridCol w:w="277"/>
              <w:gridCol w:w="277"/>
              <w:gridCol w:w="277"/>
              <w:gridCol w:w="277"/>
              <w:gridCol w:w="277"/>
              <w:gridCol w:w="277"/>
              <w:gridCol w:w="277"/>
              <w:gridCol w:w="277"/>
            </w:tblGrid>
            <w:tr w:rsidR="0052433B" w:rsidRPr="00C33497" w14:paraId="4BBAC0FC" w14:textId="77777777" w:rsidTr="00133FC4">
              <w:trPr>
                <w:trHeight w:val="480"/>
                <w:jc w:val="center"/>
              </w:trPr>
              <w:tc>
                <w:tcPr>
                  <w:tcW w:w="337" w:type="dxa"/>
                </w:tcPr>
                <w:p w14:paraId="7BBA4C67"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p w14:paraId="351209AC"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S</w:t>
                  </w:r>
                </w:p>
              </w:tc>
              <w:tc>
                <w:tcPr>
                  <w:tcW w:w="309" w:type="dxa"/>
                </w:tcPr>
                <w:p w14:paraId="1009E7E0"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p w14:paraId="67112E6D"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I</w:t>
                  </w:r>
                </w:p>
              </w:tc>
              <w:tc>
                <w:tcPr>
                  <w:tcW w:w="345" w:type="dxa"/>
                </w:tcPr>
                <w:p w14:paraId="192EF254"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p w14:paraId="3913351E"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5</w:t>
                  </w:r>
                </w:p>
              </w:tc>
              <w:tc>
                <w:tcPr>
                  <w:tcW w:w="344" w:type="dxa"/>
                </w:tcPr>
                <w:p w14:paraId="30E98702"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p w14:paraId="09ED19AB"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6</w:t>
                  </w:r>
                </w:p>
              </w:tc>
              <w:tc>
                <w:tcPr>
                  <w:tcW w:w="277" w:type="dxa"/>
                </w:tcPr>
                <w:p w14:paraId="67FE629A"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2519919A"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60F38ABF"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7A1EBE5D"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0879F518"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49BC3E35"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55AB62B3"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2AF65900"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47C12506"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57B630B8"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0377DF02"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28B3133D"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78F5D7E2"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0A67F94F"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51D3F715"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r>
            <w:tr w:rsidR="0052433B" w:rsidRPr="00C33497" w14:paraId="2257E196" w14:textId="77777777" w:rsidTr="00133FC4">
              <w:trPr>
                <w:trHeight w:val="480"/>
                <w:jc w:val="center"/>
              </w:trPr>
              <w:tc>
                <w:tcPr>
                  <w:tcW w:w="5490" w:type="dxa"/>
                  <w:gridSpan w:val="19"/>
                </w:tcPr>
                <w:p w14:paraId="568A7403" w14:textId="77777777" w:rsidR="0052433B" w:rsidRDefault="0052433B" w:rsidP="00133FC4">
                  <w:pPr>
                    <w:autoSpaceDE w:val="0"/>
                    <w:autoSpaceDN w:val="0"/>
                    <w:adjustRightInd w:val="0"/>
                    <w:jc w:val="both"/>
                    <w:rPr>
                      <w:rFonts w:asciiTheme="majorHAnsi" w:hAnsiTheme="majorHAnsi" w:cstheme="majorHAnsi"/>
                      <w:color w:val="000000"/>
                      <w:sz w:val="22"/>
                      <w:szCs w:val="22"/>
                    </w:rPr>
                  </w:pPr>
                </w:p>
                <w:p w14:paraId="18918995"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r>
                    <w:rPr>
                      <w:rFonts w:asciiTheme="majorHAnsi" w:hAnsiTheme="majorHAnsi" w:cstheme="majorHAnsi"/>
                      <w:color w:val="000000"/>
                      <w:sz w:val="22"/>
                      <w:szCs w:val="22"/>
                    </w:rPr>
                    <w:t>Pri banki: ______________________________________</w:t>
                  </w:r>
                </w:p>
              </w:tc>
            </w:tr>
          </w:tbl>
          <w:p w14:paraId="207603C5"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r>
    </w:tbl>
    <w:p w14:paraId="07926EE2" w14:textId="77777777" w:rsidR="0052433B" w:rsidRDefault="0052433B" w:rsidP="00BE7195">
      <w:pPr>
        <w:autoSpaceDE w:val="0"/>
        <w:autoSpaceDN w:val="0"/>
        <w:adjustRightInd w:val="0"/>
        <w:jc w:val="both"/>
        <w:rPr>
          <w:rFonts w:asciiTheme="majorHAnsi" w:hAnsiTheme="majorHAnsi" w:cstheme="majorHAnsi"/>
          <w:color w:val="000000"/>
          <w:sz w:val="22"/>
          <w:szCs w:val="22"/>
        </w:rPr>
      </w:pPr>
    </w:p>
    <w:p w14:paraId="07996950" w14:textId="2B1F8600"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Datum: ____</w:t>
      </w:r>
      <w:r w:rsidR="0052433B">
        <w:rPr>
          <w:rFonts w:asciiTheme="majorHAnsi" w:hAnsiTheme="majorHAnsi" w:cstheme="majorHAnsi"/>
          <w:color w:val="000000"/>
          <w:sz w:val="22"/>
          <w:szCs w:val="22"/>
        </w:rPr>
        <w:t>_______</w:t>
      </w:r>
      <w:r w:rsidRPr="00C33497">
        <w:rPr>
          <w:rFonts w:asciiTheme="majorHAnsi" w:hAnsiTheme="majorHAnsi" w:cstheme="majorHAnsi"/>
          <w:color w:val="000000"/>
          <w:sz w:val="22"/>
          <w:szCs w:val="22"/>
        </w:rPr>
        <w:t>________</w:t>
      </w:r>
    </w:p>
    <w:p w14:paraId="2E853D0E"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20967172" w14:textId="77777777" w:rsidR="0052433B" w:rsidRDefault="0052433B" w:rsidP="0052433B">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ajorHAnsi" w:hAnsiTheme="majorHAnsi" w:cstheme="majorHAnsi"/>
          <w:b/>
          <w:bCs/>
          <w:color w:val="000000"/>
          <w:sz w:val="22"/>
          <w:szCs w:val="22"/>
        </w:rPr>
      </w:pPr>
    </w:p>
    <w:p w14:paraId="3546886D" w14:textId="3312B219" w:rsidR="00BE7195" w:rsidRPr="006D7759" w:rsidRDefault="00BE7195" w:rsidP="006D7759">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OBČINA SOLČAVA</w:t>
      </w:r>
      <w:r w:rsidR="0052433B">
        <w:rPr>
          <w:rFonts w:asciiTheme="majorHAnsi" w:hAnsiTheme="majorHAnsi" w:cstheme="majorHAnsi"/>
          <w:b/>
          <w:bCs/>
          <w:color w:val="000000"/>
          <w:sz w:val="22"/>
          <w:szCs w:val="22"/>
        </w:rPr>
        <w:t>, SOLČAVA 29, 3335 SOLČAVA</w:t>
      </w:r>
    </w:p>
    <w:p w14:paraId="6DEC92B7"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0D3AC9A0" w14:textId="3B10E9C0" w:rsidR="0052433B" w:rsidRPr="00C33497" w:rsidRDefault="00BE7195" w:rsidP="0052433B">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Na podlagi pogodbe o sofinanciranju</w:t>
      </w:r>
      <w:r w:rsidR="0052433B">
        <w:rPr>
          <w:rFonts w:asciiTheme="majorHAnsi" w:hAnsiTheme="majorHAnsi" w:cstheme="majorHAnsi"/>
          <w:color w:val="000000"/>
          <w:sz w:val="22"/>
          <w:szCs w:val="22"/>
        </w:rPr>
        <w:t xml:space="preserve">, </w:t>
      </w:r>
      <w:r w:rsidRPr="00C33497">
        <w:rPr>
          <w:rFonts w:asciiTheme="majorHAnsi" w:hAnsiTheme="majorHAnsi" w:cstheme="majorHAnsi"/>
          <w:color w:val="000000"/>
          <w:sz w:val="22"/>
          <w:szCs w:val="22"/>
        </w:rPr>
        <w:t xml:space="preserve"> </w:t>
      </w:r>
      <w:r w:rsidR="0052433B" w:rsidRPr="00C33497">
        <w:rPr>
          <w:rFonts w:asciiTheme="majorHAnsi" w:hAnsiTheme="majorHAnsi" w:cstheme="majorHAnsi"/>
          <w:color w:val="000000"/>
          <w:sz w:val="22"/>
          <w:szCs w:val="22"/>
        </w:rPr>
        <w:t>št. _________________,</w:t>
      </w:r>
      <w:r w:rsidR="0052433B">
        <w:rPr>
          <w:rFonts w:asciiTheme="majorHAnsi" w:hAnsiTheme="majorHAnsi" w:cstheme="majorHAnsi"/>
          <w:color w:val="000000"/>
          <w:sz w:val="22"/>
          <w:szCs w:val="22"/>
        </w:rPr>
        <w:t xml:space="preserve"> z dne ______________________,</w:t>
      </w:r>
    </w:p>
    <w:p w14:paraId="53E7FD15" w14:textId="77777777" w:rsidR="00110716" w:rsidRPr="00C33497" w:rsidRDefault="00110716" w:rsidP="00BE7195">
      <w:pPr>
        <w:autoSpaceDE w:val="0"/>
        <w:autoSpaceDN w:val="0"/>
        <w:adjustRightInd w:val="0"/>
        <w:jc w:val="both"/>
        <w:rPr>
          <w:rFonts w:asciiTheme="majorHAnsi" w:hAnsiTheme="majorHAnsi" w:cstheme="majorHAnsi"/>
          <w:color w:val="000000"/>
          <w:sz w:val="22"/>
          <w:szCs w:val="22"/>
        </w:rPr>
      </w:pPr>
    </w:p>
    <w:p w14:paraId="021B6AC9" w14:textId="25C5FAB7"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prosim za nakazilo odobrenih sredstev v višini</w:t>
      </w:r>
      <w:r w:rsidR="0052433B">
        <w:rPr>
          <w:rFonts w:asciiTheme="majorHAnsi" w:hAnsiTheme="majorHAnsi" w:cstheme="majorHAnsi"/>
          <w:color w:val="000000"/>
          <w:sz w:val="22"/>
          <w:szCs w:val="22"/>
        </w:rPr>
        <w:t xml:space="preserve">       </w:t>
      </w:r>
      <w:r w:rsidR="0052433B" w:rsidRPr="00C33497">
        <w:rPr>
          <w:rFonts w:asciiTheme="majorHAnsi" w:hAnsiTheme="majorHAnsi" w:cstheme="majorHAnsi"/>
          <w:color w:val="000000"/>
          <w:sz w:val="22"/>
          <w:szCs w:val="22"/>
        </w:rPr>
        <w:t>________________ EUR.</w:t>
      </w:r>
    </w:p>
    <w:p w14:paraId="4CAE5FD3"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65372D0C"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Izjavljam,</w:t>
      </w:r>
    </w:p>
    <w:p w14:paraId="10C81DC6"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
        <w:gridCol w:w="8596"/>
      </w:tblGrid>
      <w:tr w:rsidR="00BE7195" w:rsidRPr="00C33497" w14:paraId="10914D0D" w14:textId="77777777" w:rsidTr="00790204">
        <w:tc>
          <w:tcPr>
            <w:tcW w:w="466" w:type="dxa"/>
          </w:tcPr>
          <w:p w14:paraId="682AE46F" w14:textId="77777777" w:rsidR="00BE7195" w:rsidRPr="00C33497" w:rsidRDefault="00BE7195" w:rsidP="00790204">
            <w:pPr>
              <w:autoSpaceDE w:val="0"/>
              <w:autoSpaceDN w:val="0"/>
              <w:adjustRightInd w:val="0"/>
              <w:jc w:val="both"/>
              <w:rPr>
                <w:rFonts w:asciiTheme="majorHAnsi" w:hAnsiTheme="majorHAnsi" w:cstheme="majorHAnsi"/>
                <w:bCs/>
                <w:color w:val="000000"/>
                <w:sz w:val="22"/>
                <w:szCs w:val="22"/>
              </w:rPr>
            </w:pPr>
          </w:p>
          <w:p w14:paraId="508A564F" w14:textId="77777777" w:rsidR="00BE7195" w:rsidRPr="00C33497" w:rsidRDefault="00BE7195" w:rsidP="00790204">
            <w:pPr>
              <w:autoSpaceDE w:val="0"/>
              <w:autoSpaceDN w:val="0"/>
              <w:adjustRightInd w:val="0"/>
              <w:jc w:val="both"/>
              <w:rPr>
                <w:rFonts w:asciiTheme="majorHAnsi" w:hAnsiTheme="majorHAnsi" w:cstheme="majorHAnsi"/>
                <w:bCs/>
                <w:color w:val="000000"/>
                <w:sz w:val="22"/>
                <w:szCs w:val="22"/>
              </w:rPr>
            </w:pPr>
            <w:r w:rsidRPr="00C33497">
              <w:rPr>
                <w:rFonts w:asciiTheme="majorHAnsi" w:hAnsiTheme="majorHAnsi" w:cstheme="majorHAnsi"/>
                <w:bCs/>
                <w:color w:val="000000"/>
                <w:sz w:val="22"/>
                <w:szCs w:val="22"/>
              </w:rPr>
              <w:t>1.</w:t>
            </w:r>
          </w:p>
        </w:tc>
        <w:tc>
          <w:tcPr>
            <w:tcW w:w="8596" w:type="dxa"/>
          </w:tcPr>
          <w:p w14:paraId="661DE253"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23806AE3"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color w:val="000000"/>
                <w:sz w:val="22"/>
                <w:szCs w:val="22"/>
              </w:rPr>
              <w:t>da vse kopije dokazil ustrezajo originalom,</w:t>
            </w:r>
          </w:p>
        </w:tc>
      </w:tr>
      <w:tr w:rsidR="00083D2B" w:rsidRPr="00C33497" w14:paraId="5C7C21EA" w14:textId="77777777" w:rsidTr="00790204">
        <w:tc>
          <w:tcPr>
            <w:tcW w:w="466" w:type="dxa"/>
          </w:tcPr>
          <w:p w14:paraId="1842A067" w14:textId="77777777" w:rsidR="00B05CE8" w:rsidRPr="00C33497" w:rsidRDefault="00B05CE8" w:rsidP="00790204">
            <w:pPr>
              <w:autoSpaceDE w:val="0"/>
              <w:autoSpaceDN w:val="0"/>
              <w:adjustRightInd w:val="0"/>
              <w:jc w:val="both"/>
              <w:rPr>
                <w:rFonts w:asciiTheme="majorHAnsi" w:hAnsiTheme="majorHAnsi" w:cstheme="majorHAnsi"/>
                <w:bCs/>
                <w:color w:val="000000"/>
                <w:sz w:val="22"/>
                <w:szCs w:val="22"/>
              </w:rPr>
            </w:pPr>
          </w:p>
          <w:p w14:paraId="3A00D357" w14:textId="7729C39F" w:rsidR="00083D2B" w:rsidRPr="00C33497" w:rsidRDefault="00083D2B" w:rsidP="00790204">
            <w:pPr>
              <w:autoSpaceDE w:val="0"/>
              <w:autoSpaceDN w:val="0"/>
              <w:adjustRightInd w:val="0"/>
              <w:jc w:val="both"/>
              <w:rPr>
                <w:rFonts w:asciiTheme="majorHAnsi" w:hAnsiTheme="majorHAnsi" w:cstheme="majorHAnsi"/>
                <w:bCs/>
                <w:color w:val="000000"/>
                <w:sz w:val="22"/>
                <w:szCs w:val="22"/>
              </w:rPr>
            </w:pPr>
            <w:r w:rsidRPr="00C33497">
              <w:rPr>
                <w:rFonts w:asciiTheme="majorHAnsi" w:hAnsiTheme="majorHAnsi" w:cstheme="majorHAnsi"/>
                <w:bCs/>
                <w:color w:val="000000"/>
                <w:sz w:val="22"/>
                <w:szCs w:val="22"/>
              </w:rPr>
              <w:t>2.</w:t>
            </w:r>
          </w:p>
        </w:tc>
        <w:tc>
          <w:tcPr>
            <w:tcW w:w="8596" w:type="dxa"/>
          </w:tcPr>
          <w:p w14:paraId="3EEB90F7" w14:textId="77777777" w:rsidR="00B05CE8" w:rsidRPr="00C33497" w:rsidRDefault="00B05CE8" w:rsidP="00790204">
            <w:pPr>
              <w:autoSpaceDE w:val="0"/>
              <w:autoSpaceDN w:val="0"/>
              <w:adjustRightInd w:val="0"/>
              <w:jc w:val="both"/>
              <w:rPr>
                <w:rFonts w:asciiTheme="majorHAnsi" w:hAnsiTheme="majorHAnsi" w:cstheme="majorHAnsi"/>
                <w:color w:val="000000"/>
                <w:sz w:val="22"/>
                <w:szCs w:val="22"/>
              </w:rPr>
            </w:pPr>
          </w:p>
          <w:p w14:paraId="4CB87C0F" w14:textId="6072749A" w:rsidR="00083D2B" w:rsidRPr="00C33497" w:rsidRDefault="00B05CE8"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d</w:t>
            </w:r>
            <w:r w:rsidR="00083D2B" w:rsidRPr="00C33497">
              <w:rPr>
                <w:rFonts w:asciiTheme="majorHAnsi" w:hAnsiTheme="majorHAnsi" w:cstheme="majorHAnsi"/>
                <w:color w:val="000000"/>
                <w:sz w:val="22"/>
                <w:szCs w:val="22"/>
              </w:rPr>
              <w:t>a je naložba izvedena skladno s pogoji razpisa</w:t>
            </w:r>
            <w:r w:rsidRPr="00C33497">
              <w:rPr>
                <w:rFonts w:asciiTheme="majorHAnsi" w:hAnsiTheme="majorHAnsi" w:cstheme="majorHAnsi"/>
                <w:color w:val="000000"/>
                <w:sz w:val="22"/>
                <w:szCs w:val="22"/>
              </w:rPr>
              <w:t>,</w:t>
            </w:r>
          </w:p>
        </w:tc>
      </w:tr>
      <w:tr w:rsidR="00BE7195" w:rsidRPr="00C33497" w14:paraId="0B063A6A" w14:textId="77777777" w:rsidTr="00790204">
        <w:tc>
          <w:tcPr>
            <w:tcW w:w="466" w:type="dxa"/>
          </w:tcPr>
          <w:p w14:paraId="3145A33F" w14:textId="77777777" w:rsidR="00BE7195" w:rsidRPr="00C33497" w:rsidRDefault="00BE7195" w:rsidP="00790204">
            <w:pPr>
              <w:autoSpaceDE w:val="0"/>
              <w:autoSpaceDN w:val="0"/>
              <w:adjustRightInd w:val="0"/>
              <w:jc w:val="both"/>
              <w:rPr>
                <w:rFonts w:asciiTheme="majorHAnsi" w:hAnsiTheme="majorHAnsi" w:cstheme="majorHAnsi"/>
                <w:bCs/>
                <w:color w:val="000000"/>
                <w:sz w:val="22"/>
                <w:szCs w:val="22"/>
              </w:rPr>
            </w:pPr>
          </w:p>
          <w:p w14:paraId="57947237" w14:textId="77777777" w:rsidR="00BE7195" w:rsidRPr="00C33497" w:rsidRDefault="00BE7195" w:rsidP="00790204">
            <w:pPr>
              <w:autoSpaceDE w:val="0"/>
              <w:autoSpaceDN w:val="0"/>
              <w:adjustRightInd w:val="0"/>
              <w:jc w:val="both"/>
              <w:rPr>
                <w:rFonts w:asciiTheme="majorHAnsi" w:hAnsiTheme="majorHAnsi" w:cstheme="majorHAnsi"/>
                <w:bCs/>
                <w:color w:val="000000"/>
                <w:sz w:val="22"/>
                <w:szCs w:val="22"/>
              </w:rPr>
            </w:pPr>
            <w:r w:rsidRPr="00C33497">
              <w:rPr>
                <w:rFonts w:asciiTheme="majorHAnsi" w:hAnsiTheme="majorHAnsi" w:cstheme="majorHAnsi"/>
                <w:bCs/>
                <w:color w:val="000000"/>
                <w:sz w:val="22"/>
                <w:szCs w:val="22"/>
              </w:rPr>
              <w:t>2.</w:t>
            </w:r>
          </w:p>
        </w:tc>
        <w:tc>
          <w:tcPr>
            <w:tcW w:w="8596" w:type="dxa"/>
          </w:tcPr>
          <w:p w14:paraId="74EE8902"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7E0B1A8B" w14:textId="21F01A6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da je naložba zaključena</w:t>
            </w:r>
            <w:r w:rsidR="00B05CE8" w:rsidRPr="00C33497">
              <w:rPr>
                <w:rFonts w:asciiTheme="majorHAnsi" w:hAnsiTheme="majorHAnsi" w:cstheme="majorHAnsi"/>
                <w:color w:val="000000"/>
                <w:sz w:val="22"/>
                <w:szCs w:val="22"/>
              </w:rPr>
              <w:t>;</w:t>
            </w:r>
          </w:p>
        </w:tc>
      </w:tr>
    </w:tbl>
    <w:p w14:paraId="08FBA7FD" w14:textId="77777777" w:rsidR="006B35EE" w:rsidRPr="00C33497" w:rsidRDefault="006B35EE" w:rsidP="006B35EE">
      <w:pPr>
        <w:autoSpaceDE w:val="0"/>
        <w:autoSpaceDN w:val="0"/>
        <w:adjustRightInd w:val="0"/>
        <w:jc w:val="both"/>
        <w:rPr>
          <w:rFonts w:asciiTheme="majorHAnsi" w:hAnsiTheme="majorHAnsi" w:cstheme="majorHAnsi"/>
          <w:bCs/>
          <w:color w:val="000000"/>
          <w:sz w:val="22"/>
          <w:szCs w:val="22"/>
        </w:rPr>
      </w:pPr>
    </w:p>
    <w:p w14:paraId="6F747DBB" w14:textId="77777777" w:rsidR="006B35EE" w:rsidRPr="00C33497" w:rsidRDefault="006B35EE" w:rsidP="00BE7195">
      <w:pPr>
        <w:autoSpaceDE w:val="0"/>
        <w:autoSpaceDN w:val="0"/>
        <w:adjustRightInd w:val="0"/>
        <w:jc w:val="both"/>
        <w:rPr>
          <w:rFonts w:asciiTheme="majorHAnsi" w:hAnsiTheme="majorHAnsi" w:cstheme="majorHAnsi"/>
          <w:color w:val="000000"/>
          <w:sz w:val="22"/>
          <w:szCs w:val="22"/>
        </w:rPr>
      </w:pPr>
    </w:p>
    <w:p w14:paraId="63086385" w14:textId="77777777" w:rsidR="00BE7195" w:rsidRPr="00C33497" w:rsidRDefault="006B35EE" w:rsidP="00BE7195">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Priloge</w:t>
      </w:r>
      <w:r w:rsidR="00BE7195" w:rsidRPr="00C33497">
        <w:rPr>
          <w:rFonts w:asciiTheme="majorHAnsi" w:hAnsiTheme="majorHAnsi" w:cstheme="majorHAnsi"/>
          <w:b/>
          <w:bCs/>
          <w:color w:val="000000"/>
          <w:sz w:val="22"/>
          <w:szCs w:val="22"/>
        </w:rPr>
        <w:t xml:space="preserve"> k zahtevku:</w:t>
      </w:r>
    </w:p>
    <w:p w14:paraId="53DED76E" w14:textId="1222E6AA"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 xml:space="preserve">- Dokazila o plačilu obveznosti: </w:t>
      </w:r>
      <w:r w:rsidRPr="00C33497">
        <w:rPr>
          <w:rFonts w:asciiTheme="majorHAnsi" w:hAnsiTheme="majorHAnsi" w:cstheme="majorHAnsi"/>
          <w:b/>
          <w:bCs/>
          <w:color w:val="000000"/>
          <w:sz w:val="22"/>
          <w:szCs w:val="22"/>
        </w:rPr>
        <w:t>kopije računov in potrdil o plačanih računih.</w:t>
      </w:r>
      <w:r w:rsidRPr="00C33497">
        <w:rPr>
          <w:rFonts w:asciiTheme="majorHAnsi" w:hAnsiTheme="majorHAnsi" w:cstheme="majorHAnsi"/>
          <w:color w:val="000000"/>
          <w:sz w:val="22"/>
          <w:szCs w:val="22"/>
        </w:rPr>
        <w:t xml:space="preserve"> Upoštevajo se računi in potrdila o plačilu, nastali </w:t>
      </w:r>
      <w:r w:rsidRPr="004577CB">
        <w:rPr>
          <w:rFonts w:asciiTheme="majorHAnsi" w:hAnsiTheme="majorHAnsi" w:cstheme="majorHAnsi"/>
          <w:color w:val="000000"/>
          <w:sz w:val="22"/>
          <w:szCs w:val="22"/>
        </w:rPr>
        <w:t xml:space="preserve">od datuma </w:t>
      </w:r>
      <w:r w:rsidR="00D7495D" w:rsidRPr="004577CB">
        <w:rPr>
          <w:rFonts w:asciiTheme="majorHAnsi" w:hAnsiTheme="majorHAnsi" w:cstheme="majorHAnsi"/>
          <w:color w:val="000000"/>
          <w:sz w:val="22"/>
          <w:szCs w:val="22"/>
        </w:rPr>
        <w:t>objave javnega razpisa</w:t>
      </w:r>
      <w:r w:rsidRPr="00C33497">
        <w:rPr>
          <w:rFonts w:asciiTheme="majorHAnsi" w:hAnsiTheme="majorHAnsi" w:cstheme="majorHAnsi"/>
          <w:color w:val="000000"/>
          <w:sz w:val="22"/>
          <w:szCs w:val="22"/>
        </w:rPr>
        <w:t xml:space="preserve"> in </w:t>
      </w:r>
      <w:r w:rsidR="0082746B" w:rsidRPr="00C33497">
        <w:rPr>
          <w:rFonts w:asciiTheme="majorHAnsi" w:hAnsiTheme="majorHAnsi" w:cstheme="majorHAnsi"/>
          <w:color w:val="000000"/>
          <w:sz w:val="22"/>
          <w:szCs w:val="22"/>
        </w:rPr>
        <w:t xml:space="preserve">najkasneje do </w:t>
      </w:r>
      <w:r w:rsidR="00173EC2">
        <w:rPr>
          <w:rFonts w:asciiTheme="majorHAnsi" w:hAnsiTheme="majorHAnsi" w:cstheme="majorHAnsi"/>
          <w:color w:val="000000"/>
          <w:sz w:val="22"/>
          <w:szCs w:val="22"/>
        </w:rPr>
        <w:t>30</w:t>
      </w:r>
      <w:r w:rsidR="000D60D3" w:rsidRPr="00C33497">
        <w:rPr>
          <w:rFonts w:asciiTheme="majorHAnsi" w:hAnsiTheme="majorHAnsi" w:cstheme="majorHAnsi"/>
          <w:color w:val="000000"/>
          <w:sz w:val="22"/>
          <w:szCs w:val="22"/>
        </w:rPr>
        <w:t>.1</w:t>
      </w:r>
      <w:r w:rsidR="00476BD9" w:rsidRPr="00C33497">
        <w:rPr>
          <w:rFonts w:asciiTheme="majorHAnsi" w:hAnsiTheme="majorHAnsi" w:cstheme="majorHAnsi"/>
          <w:color w:val="000000"/>
          <w:sz w:val="22"/>
          <w:szCs w:val="22"/>
        </w:rPr>
        <w:t>1</w:t>
      </w:r>
      <w:r w:rsidR="000D60D3" w:rsidRPr="00C33497">
        <w:rPr>
          <w:rFonts w:asciiTheme="majorHAnsi" w:hAnsiTheme="majorHAnsi" w:cstheme="majorHAnsi"/>
          <w:color w:val="000000"/>
          <w:sz w:val="22"/>
          <w:szCs w:val="22"/>
        </w:rPr>
        <w:t>.</w:t>
      </w:r>
      <w:r w:rsidR="007B3128">
        <w:rPr>
          <w:rFonts w:asciiTheme="majorHAnsi" w:hAnsiTheme="majorHAnsi" w:cstheme="majorHAnsi"/>
          <w:color w:val="000000"/>
          <w:sz w:val="22"/>
          <w:szCs w:val="22"/>
        </w:rPr>
        <w:t>202</w:t>
      </w:r>
      <w:r w:rsidR="00173EC2">
        <w:rPr>
          <w:rFonts w:asciiTheme="majorHAnsi" w:hAnsiTheme="majorHAnsi" w:cstheme="majorHAnsi"/>
          <w:color w:val="000000"/>
          <w:sz w:val="22"/>
          <w:szCs w:val="22"/>
        </w:rPr>
        <w:t>6</w:t>
      </w:r>
    </w:p>
    <w:p w14:paraId="26FB894E"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 barvno fotografijo zaključene naložbe</w:t>
      </w:r>
    </w:p>
    <w:p w14:paraId="1ACF2FDC"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4D90FAB9" w14:textId="45BD1BCD" w:rsidR="00DB4495" w:rsidRPr="00C33497" w:rsidRDefault="00BE7195" w:rsidP="00F973EA">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 xml:space="preserve">Podpis vlagatelja: </w:t>
      </w:r>
      <w:r w:rsidR="00504AE8" w:rsidRPr="00C33497">
        <w:rPr>
          <w:rFonts w:asciiTheme="majorHAnsi" w:hAnsiTheme="majorHAnsi" w:cstheme="majorHAnsi"/>
          <w:color w:val="000000"/>
          <w:sz w:val="22"/>
          <w:szCs w:val="22"/>
        </w:rPr>
        <w:t xml:space="preserve"> _____________________________</w:t>
      </w:r>
    </w:p>
    <w:p w14:paraId="4DEF6532" w14:textId="77777777" w:rsidR="00BE7195" w:rsidRPr="00C33497" w:rsidRDefault="00BE7195" w:rsidP="00BE7195">
      <w:pPr>
        <w:numPr>
          <w:ilvl w:val="0"/>
          <w:numId w:val="6"/>
        </w:num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highlight w:val="lightGray"/>
        </w:rPr>
        <w:lastRenderedPageBreak/>
        <w:t>VZOREC POGODBE</w:t>
      </w:r>
    </w:p>
    <w:p w14:paraId="740A0EC5" w14:textId="77777777" w:rsidR="00BE7195" w:rsidRPr="00C33497" w:rsidRDefault="00BE7195" w:rsidP="00BE7195">
      <w:pPr>
        <w:autoSpaceDE w:val="0"/>
        <w:autoSpaceDN w:val="0"/>
        <w:adjustRightInd w:val="0"/>
        <w:jc w:val="both"/>
        <w:rPr>
          <w:rFonts w:asciiTheme="majorHAnsi" w:hAnsiTheme="majorHAnsi" w:cstheme="majorHAnsi"/>
          <w:bCs/>
          <w:i/>
          <w:color w:val="000000"/>
          <w:sz w:val="22"/>
          <w:szCs w:val="22"/>
        </w:rPr>
      </w:pPr>
      <w:r w:rsidRPr="00C33497">
        <w:rPr>
          <w:rFonts w:asciiTheme="majorHAnsi" w:hAnsiTheme="majorHAnsi" w:cstheme="majorHAnsi"/>
          <w:bCs/>
          <w:i/>
          <w:color w:val="000000"/>
          <w:sz w:val="22"/>
          <w:szCs w:val="22"/>
        </w:rPr>
        <w:t>(vzorca pogodbe ni potrebno parafirati in ga ni potrebno prilagati vlogi)</w:t>
      </w:r>
    </w:p>
    <w:p w14:paraId="40E59314" w14:textId="77777777" w:rsidR="00BE7195" w:rsidRPr="00C33497" w:rsidRDefault="00BE7195" w:rsidP="00BE7195">
      <w:pPr>
        <w:autoSpaceDE w:val="0"/>
        <w:autoSpaceDN w:val="0"/>
        <w:adjustRightInd w:val="0"/>
        <w:jc w:val="both"/>
        <w:rPr>
          <w:rFonts w:asciiTheme="majorHAnsi" w:hAnsiTheme="majorHAnsi" w:cstheme="majorHAnsi"/>
          <w:bCs/>
          <w:i/>
          <w:color w:val="000000"/>
          <w:sz w:val="22"/>
          <w:szCs w:val="22"/>
        </w:rPr>
      </w:pPr>
    </w:p>
    <w:p w14:paraId="42483551" w14:textId="77777777" w:rsidR="00BE7195" w:rsidRPr="00C33497" w:rsidRDefault="00BE7195" w:rsidP="00BE7195">
      <w:pPr>
        <w:autoSpaceDE w:val="0"/>
        <w:autoSpaceDN w:val="0"/>
        <w:adjustRightInd w:val="0"/>
        <w:jc w:val="both"/>
        <w:rPr>
          <w:rFonts w:asciiTheme="majorHAnsi" w:hAnsiTheme="majorHAnsi" w:cstheme="majorHAnsi"/>
          <w:bCs/>
          <w:i/>
          <w:color w:val="000000"/>
          <w:sz w:val="22"/>
          <w:szCs w:val="22"/>
        </w:rPr>
      </w:pPr>
    </w:p>
    <w:p w14:paraId="6732301A" w14:textId="77777777" w:rsidR="00BE7195" w:rsidRPr="00C33497" w:rsidRDefault="00DB4495" w:rsidP="00BE7195">
      <w:pPr>
        <w:rPr>
          <w:rFonts w:asciiTheme="majorHAnsi" w:hAnsiTheme="majorHAnsi" w:cstheme="majorHAnsi"/>
          <w:b/>
          <w:sz w:val="22"/>
          <w:szCs w:val="22"/>
        </w:rPr>
      </w:pPr>
      <w:r w:rsidRPr="00C33497">
        <w:rPr>
          <w:rFonts w:asciiTheme="majorHAnsi" w:hAnsiTheme="majorHAnsi" w:cstheme="majorHAnsi"/>
          <w:b/>
          <w:sz w:val="22"/>
          <w:szCs w:val="22"/>
        </w:rPr>
        <w:t>OBČINA SOLČAVA, Solčava 29</w:t>
      </w:r>
      <w:r w:rsidR="00BE7195" w:rsidRPr="00C33497">
        <w:rPr>
          <w:rFonts w:asciiTheme="majorHAnsi" w:hAnsiTheme="majorHAnsi" w:cstheme="majorHAnsi"/>
          <w:b/>
          <w:sz w:val="22"/>
          <w:szCs w:val="22"/>
        </w:rPr>
        <w:t xml:space="preserve">, 3335 SOLČAVA,  </w:t>
      </w:r>
      <w:r w:rsidR="00BE7195" w:rsidRPr="00C33497">
        <w:rPr>
          <w:rFonts w:asciiTheme="majorHAnsi" w:hAnsiTheme="majorHAnsi" w:cstheme="majorHAnsi"/>
          <w:sz w:val="22"/>
          <w:szCs w:val="22"/>
        </w:rPr>
        <w:t xml:space="preserve">ki jo zastopa županja </w:t>
      </w:r>
      <w:r w:rsidR="00BE7195" w:rsidRPr="00C33497">
        <w:rPr>
          <w:rFonts w:asciiTheme="majorHAnsi" w:hAnsiTheme="majorHAnsi" w:cstheme="majorHAnsi"/>
          <w:b/>
          <w:sz w:val="22"/>
          <w:szCs w:val="22"/>
        </w:rPr>
        <w:t>KATARINA PRELESNIK</w:t>
      </w:r>
    </w:p>
    <w:p w14:paraId="0B6C40D2" w14:textId="77777777" w:rsidR="00BE7195" w:rsidRPr="00C33497" w:rsidRDefault="00BE7195" w:rsidP="00BE7195">
      <w:pPr>
        <w:rPr>
          <w:rFonts w:asciiTheme="majorHAnsi" w:hAnsiTheme="majorHAnsi" w:cstheme="majorHAnsi"/>
          <w:b/>
          <w:sz w:val="22"/>
          <w:szCs w:val="22"/>
        </w:rPr>
      </w:pPr>
      <w:r w:rsidRPr="00C33497">
        <w:rPr>
          <w:rFonts w:asciiTheme="majorHAnsi" w:hAnsiTheme="majorHAnsi" w:cstheme="majorHAnsi"/>
          <w:b/>
          <w:sz w:val="22"/>
          <w:szCs w:val="22"/>
        </w:rPr>
        <w:t xml:space="preserve">Matična št.: </w:t>
      </w:r>
      <w:r w:rsidRPr="00C33497">
        <w:rPr>
          <w:rFonts w:asciiTheme="majorHAnsi" w:hAnsiTheme="majorHAnsi" w:cstheme="majorHAnsi"/>
          <w:color w:val="242833"/>
          <w:sz w:val="22"/>
          <w:szCs w:val="22"/>
        </w:rPr>
        <w:t>1365851000</w:t>
      </w:r>
    </w:p>
    <w:p w14:paraId="52FF76EE" w14:textId="77777777" w:rsidR="00BE7195" w:rsidRPr="00C33497" w:rsidRDefault="00BE7195" w:rsidP="00BE7195">
      <w:pPr>
        <w:rPr>
          <w:rFonts w:asciiTheme="majorHAnsi" w:hAnsiTheme="majorHAnsi" w:cstheme="majorHAnsi"/>
          <w:b/>
          <w:bCs/>
          <w:sz w:val="22"/>
          <w:szCs w:val="22"/>
        </w:rPr>
      </w:pPr>
      <w:r w:rsidRPr="00C33497">
        <w:rPr>
          <w:rFonts w:asciiTheme="majorHAnsi" w:hAnsiTheme="majorHAnsi" w:cstheme="majorHAnsi"/>
          <w:b/>
          <w:sz w:val="22"/>
          <w:szCs w:val="22"/>
        </w:rPr>
        <w:t>Davčna številka</w:t>
      </w:r>
      <w:r w:rsidRPr="00C33497">
        <w:rPr>
          <w:rFonts w:asciiTheme="majorHAnsi" w:hAnsiTheme="majorHAnsi" w:cstheme="majorHAnsi"/>
          <w:b/>
          <w:bCs/>
          <w:sz w:val="22"/>
          <w:szCs w:val="22"/>
        </w:rPr>
        <w:t xml:space="preserve">: </w:t>
      </w:r>
      <w:r w:rsidRPr="00C33497">
        <w:rPr>
          <w:rFonts w:asciiTheme="majorHAnsi" w:hAnsiTheme="majorHAnsi" w:cstheme="majorHAnsi"/>
          <w:color w:val="242833"/>
          <w:sz w:val="22"/>
          <w:szCs w:val="22"/>
        </w:rPr>
        <w:t>SI 78412447</w:t>
      </w:r>
    </w:p>
    <w:p w14:paraId="2D825C9B" w14:textId="77777777" w:rsidR="00BE7195" w:rsidRPr="00C33497" w:rsidRDefault="00BE7195" w:rsidP="00BE7195">
      <w:pPr>
        <w:rPr>
          <w:rFonts w:asciiTheme="majorHAnsi" w:hAnsiTheme="majorHAnsi" w:cstheme="majorHAnsi"/>
          <w:b/>
          <w:sz w:val="22"/>
          <w:szCs w:val="22"/>
        </w:rPr>
      </w:pPr>
      <w:r w:rsidRPr="00C33497">
        <w:rPr>
          <w:rFonts w:asciiTheme="majorHAnsi" w:hAnsiTheme="majorHAnsi" w:cstheme="majorHAnsi"/>
          <w:bCs/>
          <w:sz w:val="22"/>
          <w:szCs w:val="22"/>
        </w:rPr>
        <w:t>(v nadaljevanju: občina)</w:t>
      </w:r>
    </w:p>
    <w:p w14:paraId="7D277F78"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In</w:t>
      </w:r>
    </w:p>
    <w:p w14:paraId="6F5224A3" w14:textId="77777777" w:rsidR="00BE7195" w:rsidRPr="00C33497" w:rsidRDefault="00BE7195" w:rsidP="00BE7195">
      <w:pPr>
        <w:rPr>
          <w:rFonts w:asciiTheme="majorHAnsi" w:hAnsiTheme="majorHAnsi" w:cstheme="majorHAnsi"/>
          <w:sz w:val="22"/>
          <w:szCs w:val="22"/>
        </w:rPr>
      </w:pPr>
    </w:p>
    <w:p w14:paraId="3D547FC5" w14:textId="77777777" w:rsidR="00BE7195" w:rsidRPr="00C33497" w:rsidRDefault="00BE7195" w:rsidP="00BE7195">
      <w:pPr>
        <w:autoSpaceDE w:val="0"/>
        <w:autoSpaceDN w:val="0"/>
        <w:adjustRightInd w:val="0"/>
        <w:spacing w:line="288" w:lineRule="auto"/>
        <w:rPr>
          <w:rFonts w:asciiTheme="majorHAnsi" w:hAnsiTheme="majorHAnsi" w:cstheme="majorHAnsi"/>
          <w:i/>
          <w:iCs/>
          <w:sz w:val="22"/>
          <w:szCs w:val="22"/>
        </w:rPr>
      </w:pPr>
      <w:r w:rsidRPr="00C33497">
        <w:rPr>
          <w:rFonts w:asciiTheme="majorHAnsi" w:hAnsiTheme="majorHAnsi" w:cstheme="majorHAnsi"/>
          <w:b/>
          <w:sz w:val="22"/>
          <w:szCs w:val="22"/>
        </w:rPr>
        <w:t xml:space="preserve">vlagatelj </w:t>
      </w:r>
      <w:r w:rsidRPr="00C33497">
        <w:rPr>
          <w:rFonts w:asciiTheme="majorHAnsi" w:hAnsiTheme="majorHAnsi" w:cstheme="majorHAnsi"/>
          <w:i/>
          <w:iCs/>
          <w:sz w:val="22"/>
          <w:szCs w:val="22"/>
        </w:rPr>
        <w:t>/Ime in priimek ali Naziv, Ulica, Hišna številka, Poštna številka, Pošta/</w:t>
      </w:r>
    </w:p>
    <w:p w14:paraId="6DB67A76" w14:textId="77777777" w:rsidR="00BE7195" w:rsidRPr="00C33497" w:rsidRDefault="00BE7195" w:rsidP="00BE7195">
      <w:pPr>
        <w:autoSpaceDE w:val="0"/>
        <w:autoSpaceDN w:val="0"/>
        <w:adjustRightInd w:val="0"/>
        <w:spacing w:line="288" w:lineRule="auto"/>
        <w:rPr>
          <w:rFonts w:asciiTheme="majorHAnsi" w:hAnsiTheme="majorHAnsi" w:cstheme="majorHAnsi"/>
          <w:sz w:val="22"/>
          <w:szCs w:val="22"/>
        </w:rPr>
      </w:pPr>
    </w:p>
    <w:p w14:paraId="0C84EF2A" w14:textId="77777777" w:rsidR="00BE7195" w:rsidRPr="00C33497" w:rsidRDefault="00BE7195" w:rsidP="00BE7195">
      <w:pPr>
        <w:autoSpaceDE w:val="0"/>
        <w:autoSpaceDN w:val="0"/>
        <w:adjustRightInd w:val="0"/>
        <w:rPr>
          <w:rFonts w:asciiTheme="majorHAnsi" w:hAnsiTheme="majorHAnsi" w:cstheme="majorHAnsi"/>
          <w:sz w:val="22"/>
          <w:szCs w:val="22"/>
        </w:rPr>
      </w:pPr>
      <w:r w:rsidRPr="00C33497">
        <w:rPr>
          <w:rFonts w:asciiTheme="majorHAnsi" w:hAnsiTheme="majorHAnsi" w:cstheme="majorHAnsi"/>
          <w:sz w:val="22"/>
          <w:szCs w:val="22"/>
        </w:rPr>
        <w:t>________________________________________________________________________________,</w:t>
      </w:r>
    </w:p>
    <w:p w14:paraId="62D7E01E" w14:textId="77777777" w:rsidR="00BE7195" w:rsidRPr="00C33497" w:rsidRDefault="00BE7195" w:rsidP="00BE7195">
      <w:pPr>
        <w:autoSpaceDE w:val="0"/>
        <w:autoSpaceDN w:val="0"/>
        <w:adjustRightInd w:val="0"/>
        <w:rPr>
          <w:rFonts w:asciiTheme="majorHAnsi" w:hAnsiTheme="majorHAnsi" w:cstheme="majorHAnsi"/>
          <w:sz w:val="22"/>
          <w:szCs w:val="22"/>
        </w:rPr>
      </w:pPr>
    </w:p>
    <w:p w14:paraId="0EBDD224"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KMG-MID: ________________</w:t>
      </w:r>
    </w:p>
    <w:p w14:paraId="2333707E" w14:textId="77777777" w:rsidR="00BE7195" w:rsidRPr="00C33497" w:rsidRDefault="00BE7195" w:rsidP="00BE7195">
      <w:pPr>
        <w:rPr>
          <w:rFonts w:asciiTheme="majorHAnsi" w:hAnsiTheme="majorHAnsi" w:cstheme="majorHAnsi"/>
          <w:sz w:val="22"/>
          <w:szCs w:val="22"/>
        </w:rPr>
      </w:pPr>
    </w:p>
    <w:p w14:paraId="076F5B35"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 xml:space="preserve">Matična številka( </w:t>
      </w:r>
      <w:r w:rsidRPr="00C33497">
        <w:rPr>
          <w:rFonts w:asciiTheme="majorHAnsi" w:hAnsiTheme="majorHAnsi" w:cstheme="majorHAnsi"/>
          <w:i/>
          <w:sz w:val="22"/>
          <w:szCs w:val="22"/>
        </w:rPr>
        <w:t>pravne osebe)</w:t>
      </w:r>
      <w:r w:rsidRPr="00C33497">
        <w:rPr>
          <w:rFonts w:asciiTheme="majorHAnsi" w:hAnsiTheme="majorHAnsi" w:cstheme="majorHAnsi"/>
          <w:sz w:val="22"/>
          <w:szCs w:val="22"/>
        </w:rPr>
        <w:t>:______________</w:t>
      </w:r>
    </w:p>
    <w:p w14:paraId="560AB407" w14:textId="77777777" w:rsidR="00BE7195" w:rsidRPr="00C33497" w:rsidRDefault="00BE7195" w:rsidP="00BE7195">
      <w:pPr>
        <w:rPr>
          <w:rFonts w:asciiTheme="majorHAnsi" w:hAnsiTheme="majorHAnsi" w:cstheme="majorHAnsi"/>
          <w:sz w:val="22"/>
          <w:szCs w:val="22"/>
        </w:rPr>
      </w:pPr>
    </w:p>
    <w:p w14:paraId="73A95E16"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Davčna številka: _____________</w:t>
      </w:r>
    </w:p>
    <w:p w14:paraId="438B6143" w14:textId="77777777" w:rsidR="00BE7195" w:rsidRPr="00C33497" w:rsidRDefault="00BE7195" w:rsidP="00BE7195">
      <w:pPr>
        <w:rPr>
          <w:rFonts w:asciiTheme="majorHAnsi" w:hAnsiTheme="majorHAnsi" w:cstheme="majorHAnsi"/>
          <w:sz w:val="22"/>
          <w:szCs w:val="22"/>
        </w:rPr>
      </w:pPr>
    </w:p>
    <w:p w14:paraId="551F1723" w14:textId="686B0982"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TRR št.</w:t>
      </w:r>
      <w:r w:rsidR="00DF378E" w:rsidRPr="00C33497">
        <w:rPr>
          <w:rFonts w:asciiTheme="majorHAnsi" w:hAnsiTheme="majorHAnsi" w:cstheme="majorHAnsi"/>
          <w:sz w:val="22"/>
          <w:szCs w:val="22"/>
        </w:rPr>
        <w:t xml:space="preserve">: </w:t>
      </w:r>
      <w:r w:rsidRPr="00C33497">
        <w:rPr>
          <w:rFonts w:asciiTheme="majorHAnsi" w:hAnsiTheme="majorHAnsi" w:cstheme="majorHAnsi"/>
          <w:sz w:val="22"/>
          <w:szCs w:val="22"/>
        </w:rPr>
        <w:t xml:space="preserve"> SI56_______________________, pri ______________________________</w:t>
      </w:r>
    </w:p>
    <w:p w14:paraId="24C784B7"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 xml:space="preserve">(v nadaljevanju: končni prejemnik) </w:t>
      </w:r>
    </w:p>
    <w:p w14:paraId="153B22A5" w14:textId="77777777" w:rsidR="00BE7195" w:rsidRPr="00C33497" w:rsidRDefault="00BE7195" w:rsidP="00BE7195">
      <w:pPr>
        <w:rPr>
          <w:rFonts w:asciiTheme="majorHAnsi" w:hAnsiTheme="majorHAnsi" w:cstheme="majorHAnsi"/>
          <w:sz w:val="22"/>
          <w:szCs w:val="22"/>
        </w:rPr>
      </w:pPr>
    </w:p>
    <w:p w14:paraId="18ACD655" w14:textId="77777777" w:rsidR="00BE7195" w:rsidRPr="00C33497" w:rsidRDefault="00BE7195" w:rsidP="00BE7195">
      <w:pPr>
        <w:rPr>
          <w:rFonts w:asciiTheme="majorHAnsi" w:hAnsiTheme="majorHAnsi" w:cstheme="majorHAnsi"/>
          <w:sz w:val="22"/>
          <w:szCs w:val="22"/>
        </w:rPr>
      </w:pPr>
    </w:p>
    <w:p w14:paraId="39A72BCF" w14:textId="77777777" w:rsidR="00BE7195" w:rsidRPr="00C33497" w:rsidRDefault="00BE7195" w:rsidP="00BE7195">
      <w:pPr>
        <w:pStyle w:val="Telobesedila2"/>
        <w:jc w:val="both"/>
        <w:rPr>
          <w:rFonts w:asciiTheme="majorHAnsi" w:hAnsiTheme="majorHAnsi" w:cstheme="majorHAnsi"/>
          <w:sz w:val="22"/>
          <w:szCs w:val="22"/>
        </w:rPr>
      </w:pPr>
      <w:r w:rsidRPr="00C33497">
        <w:rPr>
          <w:rFonts w:asciiTheme="majorHAnsi" w:hAnsiTheme="majorHAnsi" w:cstheme="majorHAnsi"/>
          <w:sz w:val="22"/>
          <w:szCs w:val="22"/>
        </w:rPr>
        <w:t>skleneta</w:t>
      </w:r>
    </w:p>
    <w:p w14:paraId="5D486F20" w14:textId="77777777" w:rsidR="00BE7195" w:rsidRPr="00C33497" w:rsidRDefault="00BE7195" w:rsidP="00BE7195">
      <w:pPr>
        <w:keepNext/>
        <w:jc w:val="center"/>
        <w:outlineLvl w:val="1"/>
        <w:rPr>
          <w:rFonts w:asciiTheme="majorHAnsi" w:hAnsiTheme="majorHAnsi" w:cstheme="majorHAnsi"/>
          <w:b/>
          <w:bCs/>
          <w:spacing w:val="100"/>
          <w:sz w:val="22"/>
          <w:szCs w:val="22"/>
        </w:rPr>
      </w:pPr>
      <w:r w:rsidRPr="00C33497">
        <w:rPr>
          <w:rFonts w:asciiTheme="majorHAnsi" w:hAnsiTheme="majorHAnsi" w:cstheme="majorHAnsi"/>
          <w:b/>
          <w:bCs/>
          <w:spacing w:val="100"/>
          <w:sz w:val="22"/>
          <w:szCs w:val="22"/>
        </w:rPr>
        <w:t>POGODBO</w:t>
      </w:r>
    </w:p>
    <w:p w14:paraId="3EDC110A" w14:textId="77777777" w:rsidR="00BE7195" w:rsidRPr="00C33497" w:rsidRDefault="00BE7195" w:rsidP="00BE7195">
      <w:pPr>
        <w:jc w:val="both"/>
        <w:rPr>
          <w:rFonts w:asciiTheme="majorHAnsi" w:hAnsiTheme="majorHAnsi" w:cstheme="majorHAnsi"/>
          <w:sz w:val="22"/>
          <w:szCs w:val="22"/>
        </w:rPr>
      </w:pPr>
    </w:p>
    <w:p w14:paraId="1B86947C" w14:textId="62CE6D1B" w:rsidR="00BE7195" w:rsidRPr="00C33497" w:rsidRDefault="00BE7195" w:rsidP="00BE7195">
      <w:pPr>
        <w:jc w:val="center"/>
        <w:rPr>
          <w:rFonts w:asciiTheme="majorHAnsi" w:hAnsiTheme="majorHAnsi" w:cstheme="majorHAnsi"/>
          <w:b/>
          <w:sz w:val="22"/>
          <w:szCs w:val="22"/>
        </w:rPr>
      </w:pPr>
      <w:r w:rsidRPr="00C33497">
        <w:rPr>
          <w:rFonts w:asciiTheme="majorHAnsi" w:hAnsiTheme="majorHAnsi" w:cstheme="majorHAnsi"/>
          <w:b/>
          <w:caps/>
          <w:sz w:val="22"/>
          <w:szCs w:val="22"/>
        </w:rPr>
        <w:t xml:space="preserve">o dodelitvi državnih pomoči  za OHRANJANJE IN </w:t>
      </w:r>
      <w:r w:rsidR="0002624A">
        <w:rPr>
          <w:rFonts w:asciiTheme="majorHAnsi" w:hAnsiTheme="majorHAnsi" w:cstheme="majorHAnsi"/>
          <w:b/>
          <w:caps/>
          <w:sz w:val="22"/>
          <w:szCs w:val="22"/>
        </w:rPr>
        <w:t xml:space="preserve">SPODBUJANJE </w:t>
      </w:r>
      <w:r w:rsidRPr="00C33497">
        <w:rPr>
          <w:rFonts w:asciiTheme="majorHAnsi" w:hAnsiTheme="majorHAnsi" w:cstheme="majorHAnsi"/>
          <w:b/>
          <w:caps/>
          <w:sz w:val="22"/>
          <w:szCs w:val="22"/>
        </w:rPr>
        <w:t>razvoj</w:t>
      </w:r>
      <w:r w:rsidR="0002624A">
        <w:rPr>
          <w:rFonts w:asciiTheme="majorHAnsi" w:hAnsiTheme="majorHAnsi" w:cstheme="majorHAnsi"/>
          <w:b/>
          <w:caps/>
          <w:sz w:val="22"/>
          <w:szCs w:val="22"/>
        </w:rPr>
        <w:t>A</w:t>
      </w:r>
      <w:r w:rsidRPr="00C33497">
        <w:rPr>
          <w:rFonts w:asciiTheme="majorHAnsi" w:hAnsiTheme="majorHAnsi" w:cstheme="majorHAnsi"/>
          <w:b/>
          <w:caps/>
          <w:sz w:val="22"/>
          <w:szCs w:val="22"/>
        </w:rPr>
        <w:t xml:space="preserve"> KMETIJSTVA</w:t>
      </w:r>
      <w:r w:rsidR="0002624A">
        <w:rPr>
          <w:rFonts w:asciiTheme="majorHAnsi" w:hAnsiTheme="majorHAnsi" w:cstheme="majorHAnsi"/>
          <w:b/>
          <w:caps/>
          <w:sz w:val="22"/>
          <w:szCs w:val="22"/>
        </w:rPr>
        <w:t>, gozdarstva</w:t>
      </w:r>
      <w:r w:rsidRPr="00C33497">
        <w:rPr>
          <w:rFonts w:asciiTheme="majorHAnsi" w:hAnsiTheme="majorHAnsi" w:cstheme="majorHAnsi"/>
          <w:b/>
          <w:caps/>
          <w:sz w:val="22"/>
          <w:szCs w:val="22"/>
        </w:rPr>
        <w:t xml:space="preserve"> IN podeželja V OBČINI SOLČAVA </w:t>
      </w:r>
      <w:r w:rsidR="005D3D81" w:rsidRPr="00C33497">
        <w:rPr>
          <w:rFonts w:asciiTheme="majorHAnsi" w:hAnsiTheme="majorHAnsi" w:cstheme="majorHAnsi"/>
          <w:b/>
          <w:sz w:val="22"/>
          <w:szCs w:val="22"/>
        </w:rPr>
        <w:t xml:space="preserve">ZA LETO </w:t>
      </w:r>
      <w:r w:rsidR="007B3128">
        <w:rPr>
          <w:rFonts w:asciiTheme="majorHAnsi" w:hAnsiTheme="majorHAnsi" w:cstheme="majorHAnsi"/>
          <w:b/>
          <w:sz w:val="22"/>
          <w:szCs w:val="22"/>
        </w:rPr>
        <w:t>202</w:t>
      </w:r>
      <w:r w:rsidR="00173EC2">
        <w:rPr>
          <w:rFonts w:asciiTheme="majorHAnsi" w:hAnsiTheme="majorHAnsi" w:cstheme="majorHAnsi"/>
          <w:b/>
          <w:sz w:val="22"/>
          <w:szCs w:val="22"/>
        </w:rPr>
        <w:t>6</w:t>
      </w:r>
    </w:p>
    <w:p w14:paraId="14FB2973" w14:textId="77777777" w:rsidR="00BE7195" w:rsidRPr="00C33497" w:rsidRDefault="00BE7195" w:rsidP="00BE7195">
      <w:pPr>
        <w:pStyle w:val="Naslov2"/>
        <w:rPr>
          <w:rFonts w:asciiTheme="majorHAnsi" w:hAnsiTheme="majorHAnsi" w:cstheme="majorHAnsi"/>
          <w:spacing w:val="100"/>
          <w:sz w:val="22"/>
          <w:szCs w:val="22"/>
        </w:rPr>
      </w:pPr>
    </w:p>
    <w:p w14:paraId="0271D070" w14:textId="77777777" w:rsidR="00BE7195" w:rsidRPr="00C33497" w:rsidRDefault="00BE7195" w:rsidP="00BE7195">
      <w:pPr>
        <w:rPr>
          <w:rFonts w:asciiTheme="majorHAnsi" w:hAnsiTheme="majorHAnsi" w:cstheme="majorHAnsi"/>
          <w:sz w:val="22"/>
          <w:szCs w:val="22"/>
          <w:u w:val="single"/>
        </w:rPr>
      </w:pPr>
    </w:p>
    <w:p w14:paraId="6355F9E1" w14:textId="77777777" w:rsidR="00BE7195" w:rsidRPr="00C33497" w:rsidRDefault="00BE7195" w:rsidP="00BE7195">
      <w:pPr>
        <w:numPr>
          <w:ilvl w:val="0"/>
          <w:numId w:val="10"/>
        </w:numPr>
        <w:jc w:val="center"/>
        <w:rPr>
          <w:rFonts w:asciiTheme="majorHAnsi" w:hAnsiTheme="majorHAnsi" w:cstheme="majorHAnsi"/>
          <w:b/>
          <w:sz w:val="22"/>
          <w:szCs w:val="22"/>
        </w:rPr>
      </w:pPr>
      <w:r w:rsidRPr="00C33497">
        <w:rPr>
          <w:rFonts w:asciiTheme="majorHAnsi" w:hAnsiTheme="majorHAnsi" w:cstheme="majorHAnsi"/>
          <w:b/>
          <w:sz w:val="22"/>
          <w:szCs w:val="22"/>
        </w:rPr>
        <w:t>člen</w:t>
      </w:r>
    </w:p>
    <w:p w14:paraId="7460187C"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Pogodbeni stranki ugotavljata:</w:t>
      </w:r>
    </w:p>
    <w:p w14:paraId="25984589" w14:textId="77777777" w:rsidR="00BE7195" w:rsidRPr="00C33497" w:rsidRDefault="00BE7195" w:rsidP="00BE7195">
      <w:pPr>
        <w:rPr>
          <w:rFonts w:asciiTheme="majorHAnsi" w:hAnsiTheme="majorHAnsi" w:cstheme="majorHAnsi"/>
          <w:sz w:val="22"/>
          <w:szCs w:val="22"/>
        </w:rPr>
      </w:pPr>
    </w:p>
    <w:p w14:paraId="5DB04F3E" w14:textId="3D698362" w:rsidR="00BE7195" w:rsidRPr="00C33497" w:rsidRDefault="00BE7195" w:rsidP="00BE7195">
      <w:pPr>
        <w:numPr>
          <w:ilvl w:val="0"/>
          <w:numId w:val="9"/>
        </w:numPr>
        <w:jc w:val="both"/>
        <w:rPr>
          <w:rFonts w:asciiTheme="majorHAnsi" w:hAnsiTheme="majorHAnsi" w:cstheme="majorHAnsi"/>
          <w:sz w:val="22"/>
          <w:szCs w:val="22"/>
        </w:rPr>
      </w:pPr>
      <w:r w:rsidRPr="00C33497">
        <w:rPr>
          <w:rFonts w:asciiTheme="majorHAnsi" w:hAnsiTheme="majorHAnsi" w:cstheme="majorHAnsi"/>
          <w:sz w:val="22"/>
          <w:szCs w:val="22"/>
        </w:rPr>
        <w:t xml:space="preserve">da je bil dne, </w:t>
      </w:r>
      <w:r w:rsidR="00E528C7" w:rsidRPr="00C33497">
        <w:rPr>
          <w:rFonts w:asciiTheme="majorHAnsi" w:hAnsiTheme="majorHAnsi" w:cstheme="majorHAnsi"/>
          <w:sz w:val="22"/>
          <w:szCs w:val="22"/>
        </w:rPr>
        <w:t>………..</w:t>
      </w:r>
      <w:r w:rsidRPr="00C33497">
        <w:rPr>
          <w:rFonts w:asciiTheme="majorHAnsi" w:hAnsiTheme="majorHAnsi" w:cstheme="majorHAnsi"/>
          <w:sz w:val="22"/>
          <w:szCs w:val="22"/>
        </w:rPr>
        <w:t xml:space="preserve"> na spletnih straneh Občine Solčava </w:t>
      </w:r>
      <w:hyperlink r:id="rId8" w:history="1">
        <w:r w:rsidRPr="00C33497">
          <w:rPr>
            <w:rStyle w:val="Hiperpovezava"/>
            <w:rFonts w:asciiTheme="majorHAnsi" w:hAnsiTheme="majorHAnsi" w:cstheme="majorHAnsi"/>
            <w:sz w:val="22"/>
            <w:szCs w:val="22"/>
          </w:rPr>
          <w:t>http://www.solcava.si/</w:t>
        </w:r>
      </w:hyperlink>
      <w:r w:rsidRPr="00C33497">
        <w:rPr>
          <w:rFonts w:asciiTheme="majorHAnsi" w:hAnsiTheme="majorHAnsi" w:cstheme="majorHAnsi"/>
          <w:sz w:val="22"/>
          <w:szCs w:val="22"/>
        </w:rPr>
        <w:t xml:space="preserve">  objavljen Javni razpis za dodelitev finančnih sredstev za ohranjanje in </w:t>
      </w:r>
      <w:r w:rsidR="0002624A">
        <w:rPr>
          <w:rFonts w:asciiTheme="majorHAnsi" w:hAnsiTheme="majorHAnsi" w:cstheme="majorHAnsi"/>
          <w:sz w:val="22"/>
          <w:szCs w:val="22"/>
        </w:rPr>
        <w:t xml:space="preserve">spodbujanje </w:t>
      </w:r>
      <w:r w:rsidRPr="00C33497">
        <w:rPr>
          <w:rFonts w:asciiTheme="majorHAnsi" w:hAnsiTheme="majorHAnsi" w:cstheme="majorHAnsi"/>
          <w:sz w:val="22"/>
          <w:szCs w:val="22"/>
        </w:rPr>
        <w:t>razvoj</w:t>
      </w:r>
      <w:r w:rsidR="0002624A">
        <w:rPr>
          <w:rFonts w:asciiTheme="majorHAnsi" w:hAnsiTheme="majorHAnsi" w:cstheme="majorHAnsi"/>
          <w:sz w:val="22"/>
          <w:szCs w:val="22"/>
        </w:rPr>
        <w:t>a</w:t>
      </w:r>
      <w:r w:rsidRPr="00C33497">
        <w:rPr>
          <w:rFonts w:asciiTheme="majorHAnsi" w:hAnsiTheme="majorHAnsi" w:cstheme="majorHAnsi"/>
          <w:sz w:val="22"/>
          <w:szCs w:val="22"/>
        </w:rPr>
        <w:t xml:space="preserve"> kmetijstva</w:t>
      </w:r>
      <w:r w:rsidR="0002624A">
        <w:rPr>
          <w:rFonts w:asciiTheme="majorHAnsi" w:hAnsiTheme="majorHAnsi" w:cstheme="majorHAnsi"/>
          <w:sz w:val="22"/>
          <w:szCs w:val="22"/>
        </w:rPr>
        <w:t>, gozdarstva</w:t>
      </w:r>
      <w:r w:rsidRPr="00C33497">
        <w:rPr>
          <w:rFonts w:asciiTheme="majorHAnsi" w:hAnsiTheme="majorHAnsi" w:cstheme="majorHAnsi"/>
          <w:sz w:val="22"/>
          <w:szCs w:val="22"/>
        </w:rPr>
        <w:t xml:space="preserve"> in podeželja v Občini Solčava za leto </w:t>
      </w:r>
      <w:r w:rsidR="007B3128">
        <w:rPr>
          <w:rFonts w:asciiTheme="majorHAnsi" w:hAnsiTheme="majorHAnsi" w:cstheme="majorHAnsi"/>
          <w:sz w:val="22"/>
          <w:szCs w:val="22"/>
        </w:rPr>
        <w:t>202</w:t>
      </w:r>
      <w:r w:rsidR="00173EC2">
        <w:rPr>
          <w:rFonts w:asciiTheme="majorHAnsi" w:hAnsiTheme="majorHAnsi" w:cstheme="majorHAnsi"/>
          <w:sz w:val="22"/>
          <w:szCs w:val="22"/>
        </w:rPr>
        <w:t>6</w:t>
      </w:r>
      <w:r w:rsidRPr="00C33497">
        <w:rPr>
          <w:rFonts w:asciiTheme="majorHAnsi" w:hAnsiTheme="majorHAnsi" w:cstheme="majorHAnsi"/>
          <w:sz w:val="22"/>
          <w:szCs w:val="22"/>
        </w:rPr>
        <w:t xml:space="preserve"> (v nadaljevanju: javni razpis);</w:t>
      </w:r>
    </w:p>
    <w:p w14:paraId="4FDCD963" w14:textId="77777777" w:rsidR="00BE7195" w:rsidRPr="00C33497" w:rsidRDefault="00BE7195" w:rsidP="00BE7195">
      <w:pPr>
        <w:pStyle w:val="Telobesedila2"/>
        <w:numPr>
          <w:ilvl w:val="0"/>
          <w:numId w:val="9"/>
        </w:numPr>
        <w:jc w:val="both"/>
        <w:rPr>
          <w:rFonts w:asciiTheme="majorHAnsi" w:hAnsiTheme="majorHAnsi" w:cstheme="majorHAnsi"/>
          <w:b w:val="0"/>
          <w:sz w:val="22"/>
          <w:szCs w:val="22"/>
        </w:rPr>
      </w:pPr>
      <w:r w:rsidRPr="00C33497">
        <w:rPr>
          <w:rFonts w:asciiTheme="majorHAnsi" w:hAnsiTheme="majorHAnsi" w:cstheme="majorHAnsi"/>
          <w:b w:val="0"/>
          <w:sz w:val="22"/>
          <w:szCs w:val="22"/>
        </w:rPr>
        <w:t>da se je končni prejemnik prijavil na javni razpis s pravočasno in popolno vlogo, ki jo je pregledala strokovna komisija, imenovana s strani županje;</w:t>
      </w:r>
    </w:p>
    <w:p w14:paraId="668C78F7" w14:textId="17607BFB" w:rsidR="00BE7195" w:rsidRPr="00C33497" w:rsidRDefault="00BE7195" w:rsidP="00BE7195">
      <w:pPr>
        <w:numPr>
          <w:ilvl w:val="0"/>
          <w:numId w:val="9"/>
        </w:numPr>
        <w:jc w:val="both"/>
        <w:rPr>
          <w:rFonts w:asciiTheme="majorHAnsi" w:hAnsiTheme="majorHAnsi" w:cstheme="majorHAnsi"/>
          <w:sz w:val="22"/>
          <w:szCs w:val="22"/>
        </w:rPr>
      </w:pPr>
      <w:r w:rsidRPr="00C33497">
        <w:rPr>
          <w:rFonts w:asciiTheme="majorHAnsi" w:hAnsiTheme="majorHAnsi" w:cstheme="majorHAnsi"/>
          <w:sz w:val="22"/>
          <w:szCs w:val="22"/>
        </w:rPr>
        <w:t xml:space="preserve">da je občina </w:t>
      </w:r>
      <w:r w:rsidR="00476BD9" w:rsidRPr="00C33497">
        <w:rPr>
          <w:rFonts w:asciiTheme="majorHAnsi" w:hAnsiTheme="majorHAnsi" w:cstheme="majorHAnsi"/>
          <w:sz w:val="22"/>
          <w:szCs w:val="22"/>
        </w:rPr>
        <w:t>z odločbo</w:t>
      </w:r>
      <w:r w:rsidRPr="00C33497">
        <w:rPr>
          <w:rFonts w:asciiTheme="majorHAnsi" w:hAnsiTheme="majorHAnsi" w:cstheme="majorHAnsi"/>
          <w:sz w:val="22"/>
          <w:szCs w:val="22"/>
        </w:rPr>
        <w:t xml:space="preserve"> št. __________ z dne ___________,  končnemu prejemniku odobrila sredstva v višini ___________E</w:t>
      </w:r>
      <w:r w:rsidRPr="00C33497">
        <w:rPr>
          <w:rFonts w:asciiTheme="majorHAnsi" w:hAnsiTheme="majorHAnsi" w:cstheme="majorHAnsi"/>
          <w:bCs/>
          <w:sz w:val="22"/>
          <w:szCs w:val="22"/>
        </w:rPr>
        <w:t>UR, i</w:t>
      </w:r>
      <w:r w:rsidRPr="00C33497">
        <w:rPr>
          <w:rFonts w:asciiTheme="majorHAnsi" w:hAnsiTheme="majorHAnsi" w:cstheme="majorHAnsi"/>
          <w:sz w:val="22"/>
          <w:szCs w:val="22"/>
        </w:rPr>
        <w:t>n sicer za ______________________ /namen/.</w:t>
      </w:r>
    </w:p>
    <w:p w14:paraId="360978F1" w14:textId="77777777" w:rsidR="00BE7195" w:rsidRPr="00C33497" w:rsidRDefault="00BE7195" w:rsidP="00BE7195">
      <w:pPr>
        <w:rPr>
          <w:rFonts w:asciiTheme="majorHAnsi" w:hAnsiTheme="majorHAnsi" w:cstheme="majorHAnsi"/>
          <w:sz w:val="22"/>
          <w:szCs w:val="22"/>
        </w:rPr>
      </w:pPr>
    </w:p>
    <w:p w14:paraId="4DF02B1B" w14:textId="696D7A4C" w:rsidR="0028447B" w:rsidRPr="0002624A" w:rsidRDefault="00BE7195" w:rsidP="00BE7195">
      <w:pPr>
        <w:pStyle w:val="Telobesedila"/>
        <w:rPr>
          <w:rFonts w:asciiTheme="majorHAnsi" w:hAnsiTheme="majorHAnsi" w:cstheme="majorHAnsi"/>
          <w:sz w:val="22"/>
          <w:szCs w:val="22"/>
        </w:rPr>
      </w:pPr>
      <w:bookmarkStart w:id="10" w:name="OLE_LINK2"/>
      <w:r w:rsidRPr="0002624A">
        <w:rPr>
          <w:rFonts w:asciiTheme="majorHAnsi" w:hAnsiTheme="majorHAnsi" w:cstheme="majorHAnsi"/>
          <w:sz w:val="22"/>
          <w:szCs w:val="22"/>
        </w:rPr>
        <w:t>Sredstva se dodeljujejo na podlagi</w:t>
      </w:r>
      <w:r w:rsidR="00574E5C" w:rsidRPr="0002624A">
        <w:rPr>
          <w:rFonts w:asciiTheme="majorHAnsi" w:hAnsiTheme="majorHAnsi" w:cstheme="majorHAnsi"/>
          <w:sz w:val="22"/>
          <w:szCs w:val="22"/>
        </w:rPr>
        <w:t xml:space="preserve"> s</w:t>
      </w:r>
      <w:r w:rsidRPr="0002624A">
        <w:rPr>
          <w:rFonts w:asciiTheme="majorHAnsi" w:hAnsiTheme="majorHAnsi" w:cstheme="majorHAnsi"/>
          <w:sz w:val="22"/>
          <w:szCs w:val="22"/>
        </w:rPr>
        <w:t xml:space="preserve">heme državne pomoči </w:t>
      </w:r>
      <w:r w:rsidR="0028447B" w:rsidRPr="0002624A">
        <w:rPr>
          <w:rFonts w:asciiTheme="majorHAnsi" w:hAnsiTheme="majorHAnsi" w:cstheme="majorHAnsi"/>
          <w:sz w:val="22"/>
          <w:szCs w:val="22"/>
        </w:rPr>
        <w:t xml:space="preserve">po skupinski izjemi v kmetijstvu ( Pomoč za kmetijska gospodarstva v Občini Solčava, identifikacijska številka SA. 113807), na podlagi Uredbe Komisije (EU) 2022/2472 z dne 14. december 2022 ter ostali okrepi občine na podlagi Pravilnika </w:t>
      </w:r>
      <w:r w:rsidR="0028447B" w:rsidRPr="0002624A">
        <w:rPr>
          <w:rFonts w:asciiTheme="majorHAnsi" w:hAnsiTheme="majorHAnsi" w:cstheme="majorHAnsi"/>
          <w:sz w:val="22"/>
          <w:szCs w:val="22"/>
          <w:lang w:eastAsia="en-US"/>
        </w:rPr>
        <w:t>o ohranjanju in spodbujanju razvoj kmetijstva, gozdarstva in podeželja v občini Solčava.</w:t>
      </w:r>
    </w:p>
    <w:bookmarkEnd w:id="10"/>
    <w:p w14:paraId="335D4396" w14:textId="1E96C5A9" w:rsidR="00BE7195" w:rsidRPr="00C33497" w:rsidRDefault="00BE7195" w:rsidP="00BE7195">
      <w:pPr>
        <w:pStyle w:val="Telobesedila"/>
        <w:rPr>
          <w:rFonts w:asciiTheme="majorHAnsi" w:hAnsiTheme="majorHAnsi" w:cstheme="majorHAnsi"/>
          <w:color w:val="FF0000"/>
          <w:sz w:val="22"/>
          <w:szCs w:val="22"/>
        </w:rPr>
      </w:pPr>
    </w:p>
    <w:p w14:paraId="1BF6B094" w14:textId="77777777" w:rsidR="00BE7195" w:rsidRPr="00C33497" w:rsidRDefault="00BE7195" w:rsidP="00BE7195">
      <w:pPr>
        <w:numPr>
          <w:ilvl w:val="0"/>
          <w:numId w:val="10"/>
        </w:numPr>
        <w:jc w:val="center"/>
        <w:rPr>
          <w:rFonts w:asciiTheme="majorHAnsi" w:hAnsiTheme="majorHAnsi" w:cstheme="majorHAnsi"/>
          <w:b/>
          <w:sz w:val="22"/>
          <w:szCs w:val="22"/>
        </w:rPr>
      </w:pPr>
      <w:r w:rsidRPr="00C33497">
        <w:rPr>
          <w:rFonts w:asciiTheme="majorHAnsi" w:hAnsiTheme="majorHAnsi" w:cstheme="majorHAnsi"/>
          <w:b/>
          <w:sz w:val="22"/>
          <w:szCs w:val="22"/>
        </w:rPr>
        <w:t>člen</w:t>
      </w:r>
    </w:p>
    <w:p w14:paraId="61E0E47F" w14:textId="656ADC11" w:rsidR="00BE7195" w:rsidRPr="00C33497" w:rsidRDefault="00BE7195" w:rsidP="00F22A55">
      <w:pPr>
        <w:pStyle w:val="Telobesedila2"/>
        <w:rPr>
          <w:rFonts w:asciiTheme="majorHAnsi" w:hAnsiTheme="majorHAnsi" w:cstheme="majorHAnsi"/>
          <w:b w:val="0"/>
          <w:sz w:val="22"/>
          <w:szCs w:val="22"/>
        </w:rPr>
      </w:pPr>
      <w:r w:rsidRPr="00C33497">
        <w:rPr>
          <w:rFonts w:asciiTheme="majorHAnsi" w:hAnsiTheme="majorHAnsi" w:cstheme="majorHAnsi"/>
          <w:b w:val="0"/>
          <w:sz w:val="22"/>
          <w:szCs w:val="22"/>
        </w:rPr>
        <w:t>Občina bo sredstva iz 1. člena te pogodbe nakazala iz proračunske postavke 11014</w:t>
      </w:r>
      <w:r w:rsidR="001129FA" w:rsidRPr="00C33497">
        <w:rPr>
          <w:rFonts w:asciiTheme="majorHAnsi" w:hAnsiTheme="majorHAnsi" w:cstheme="majorHAnsi"/>
          <w:b w:val="0"/>
          <w:sz w:val="22"/>
          <w:szCs w:val="22"/>
        </w:rPr>
        <w:t>,</w:t>
      </w:r>
      <w:r w:rsidRPr="00C33497">
        <w:rPr>
          <w:rFonts w:asciiTheme="majorHAnsi" w:hAnsiTheme="majorHAnsi" w:cstheme="majorHAnsi"/>
          <w:sz w:val="22"/>
          <w:szCs w:val="22"/>
        </w:rPr>
        <w:t xml:space="preserve"> </w:t>
      </w:r>
      <w:r w:rsidR="00476BD9" w:rsidRPr="0002624A">
        <w:rPr>
          <w:rFonts w:asciiTheme="majorHAnsi" w:hAnsiTheme="majorHAnsi" w:cstheme="majorHAnsi"/>
          <w:b w:val="0"/>
          <w:sz w:val="22"/>
          <w:szCs w:val="22"/>
        </w:rPr>
        <w:t>v 30 dneh</w:t>
      </w:r>
      <w:r w:rsidRPr="0002624A">
        <w:rPr>
          <w:rFonts w:asciiTheme="majorHAnsi" w:hAnsiTheme="majorHAnsi" w:cstheme="majorHAnsi"/>
          <w:b w:val="0"/>
          <w:sz w:val="22"/>
          <w:szCs w:val="22"/>
        </w:rPr>
        <w:t xml:space="preserve"> po </w:t>
      </w:r>
      <w:r w:rsidRPr="00C33497">
        <w:rPr>
          <w:rFonts w:asciiTheme="majorHAnsi" w:hAnsiTheme="majorHAnsi" w:cstheme="majorHAnsi"/>
          <w:b w:val="0"/>
          <w:sz w:val="22"/>
          <w:szCs w:val="22"/>
        </w:rPr>
        <w:t>prejemu zahtevka za izplačilo sredstev</w:t>
      </w:r>
      <w:r w:rsidR="000D60D3" w:rsidRPr="00C33497">
        <w:rPr>
          <w:rFonts w:asciiTheme="majorHAnsi" w:hAnsiTheme="majorHAnsi" w:cstheme="majorHAnsi"/>
          <w:b w:val="0"/>
          <w:sz w:val="22"/>
          <w:szCs w:val="22"/>
        </w:rPr>
        <w:t>,</w:t>
      </w:r>
      <w:r w:rsidR="000774C8" w:rsidRPr="00C33497">
        <w:rPr>
          <w:rFonts w:asciiTheme="majorHAnsi" w:hAnsiTheme="majorHAnsi" w:cstheme="majorHAnsi"/>
          <w:b w:val="0"/>
          <w:sz w:val="22"/>
          <w:szCs w:val="22"/>
        </w:rPr>
        <w:t xml:space="preserve"> </w:t>
      </w:r>
      <w:r w:rsidRPr="00C33497">
        <w:rPr>
          <w:rFonts w:asciiTheme="majorHAnsi" w:hAnsiTheme="majorHAnsi" w:cstheme="majorHAnsi"/>
          <w:b w:val="0"/>
          <w:sz w:val="22"/>
          <w:szCs w:val="22"/>
        </w:rPr>
        <w:t>oz</w:t>
      </w:r>
      <w:r w:rsidR="0082746B" w:rsidRPr="00C33497">
        <w:rPr>
          <w:rFonts w:asciiTheme="majorHAnsi" w:hAnsiTheme="majorHAnsi" w:cstheme="majorHAnsi"/>
          <w:b w:val="0"/>
          <w:sz w:val="22"/>
          <w:szCs w:val="22"/>
        </w:rPr>
        <w:t xml:space="preserve">iroma najkasneje do </w:t>
      </w:r>
      <w:r w:rsidR="00422980">
        <w:rPr>
          <w:rFonts w:asciiTheme="majorHAnsi" w:hAnsiTheme="majorHAnsi" w:cstheme="majorHAnsi"/>
          <w:b w:val="0"/>
          <w:sz w:val="22"/>
          <w:szCs w:val="22"/>
        </w:rPr>
        <w:t>19</w:t>
      </w:r>
      <w:r w:rsidR="0082746B" w:rsidRPr="00C33497">
        <w:rPr>
          <w:rFonts w:asciiTheme="majorHAnsi" w:hAnsiTheme="majorHAnsi" w:cstheme="majorHAnsi"/>
          <w:b w:val="0"/>
          <w:sz w:val="22"/>
          <w:szCs w:val="22"/>
        </w:rPr>
        <w:t xml:space="preserve">. 12. </w:t>
      </w:r>
      <w:r w:rsidR="007B3128">
        <w:rPr>
          <w:rFonts w:asciiTheme="majorHAnsi" w:hAnsiTheme="majorHAnsi" w:cstheme="majorHAnsi"/>
          <w:b w:val="0"/>
          <w:sz w:val="22"/>
          <w:szCs w:val="22"/>
        </w:rPr>
        <w:t>202</w:t>
      </w:r>
      <w:r w:rsidR="00173EC2">
        <w:rPr>
          <w:rFonts w:asciiTheme="majorHAnsi" w:hAnsiTheme="majorHAnsi" w:cstheme="majorHAnsi"/>
          <w:b w:val="0"/>
          <w:sz w:val="22"/>
          <w:szCs w:val="22"/>
        </w:rPr>
        <w:t>6</w:t>
      </w:r>
      <w:r w:rsidRPr="00C33497">
        <w:rPr>
          <w:rFonts w:asciiTheme="majorHAnsi" w:hAnsiTheme="majorHAnsi" w:cstheme="majorHAnsi"/>
          <w:sz w:val="22"/>
          <w:szCs w:val="22"/>
        </w:rPr>
        <w:t xml:space="preserve"> </w:t>
      </w:r>
      <w:r w:rsidRPr="00C33497">
        <w:rPr>
          <w:rFonts w:asciiTheme="majorHAnsi" w:hAnsiTheme="majorHAnsi" w:cstheme="majorHAnsi"/>
          <w:b w:val="0"/>
          <w:sz w:val="22"/>
          <w:szCs w:val="22"/>
        </w:rPr>
        <w:t xml:space="preserve">na transakcijski račun končnega prejemnika št._______________________, odprt pri __________________________, </w:t>
      </w:r>
      <w:r w:rsidRPr="00C33497">
        <w:rPr>
          <w:rFonts w:asciiTheme="majorHAnsi" w:hAnsiTheme="majorHAnsi" w:cstheme="majorHAnsi"/>
          <w:b w:val="0"/>
          <w:sz w:val="22"/>
          <w:szCs w:val="22"/>
        </w:rPr>
        <w:lastRenderedPageBreak/>
        <w:t>kateremu morajo biti priložena dokazila za uveljavljanje pomoči (kopije računov in potrdil o plačanih računih).</w:t>
      </w:r>
    </w:p>
    <w:p w14:paraId="0BAAC7F6" w14:textId="77777777" w:rsidR="00BE7195" w:rsidRPr="00C33497" w:rsidRDefault="00BE7195" w:rsidP="00BE7195">
      <w:pPr>
        <w:pStyle w:val="Telobesedila2"/>
        <w:jc w:val="both"/>
        <w:rPr>
          <w:rFonts w:asciiTheme="majorHAnsi" w:hAnsiTheme="majorHAnsi" w:cstheme="majorHAnsi"/>
          <w:b w:val="0"/>
          <w:sz w:val="22"/>
          <w:szCs w:val="22"/>
        </w:rPr>
      </w:pPr>
    </w:p>
    <w:p w14:paraId="31C5EA75" w14:textId="3B906391" w:rsidR="00BE7195" w:rsidRPr="00C33497" w:rsidRDefault="00BE7195" w:rsidP="00BE7195">
      <w:pPr>
        <w:pStyle w:val="Telobesedila2"/>
        <w:jc w:val="both"/>
        <w:rPr>
          <w:rFonts w:asciiTheme="majorHAnsi" w:hAnsiTheme="majorHAnsi" w:cstheme="majorHAnsi"/>
          <w:b w:val="0"/>
          <w:sz w:val="22"/>
          <w:szCs w:val="22"/>
        </w:rPr>
      </w:pPr>
      <w:r w:rsidRPr="00C33497">
        <w:rPr>
          <w:rFonts w:asciiTheme="majorHAnsi" w:hAnsiTheme="majorHAnsi" w:cstheme="majorHAnsi"/>
          <w:b w:val="0"/>
          <w:sz w:val="22"/>
          <w:szCs w:val="22"/>
        </w:rPr>
        <w:t>V primeru, da so računi pri uveljavljanju zahtevka za izplačilo sredstev predloženi v nižji vrednosti kot so znašali predračuni, se vrednost dodeljenih sredstev temu ustrezno zniža.</w:t>
      </w:r>
    </w:p>
    <w:p w14:paraId="10C045ED" w14:textId="77777777" w:rsidR="00BE7195" w:rsidRPr="00C33497" w:rsidRDefault="00BE7195" w:rsidP="00BE7195">
      <w:pPr>
        <w:pStyle w:val="Telobesedila2"/>
        <w:jc w:val="both"/>
        <w:rPr>
          <w:rFonts w:asciiTheme="majorHAnsi" w:hAnsiTheme="majorHAnsi" w:cstheme="majorHAnsi"/>
          <w:b w:val="0"/>
          <w:sz w:val="22"/>
          <w:szCs w:val="22"/>
        </w:rPr>
      </w:pPr>
    </w:p>
    <w:p w14:paraId="3B474A26" w14:textId="77777777" w:rsidR="00BE7195" w:rsidRPr="00C33497" w:rsidRDefault="00BE7195" w:rsidP="00BE7195">
      <w:pPr>
        <w:pStyle w:val="Telobesedila2"/>
        <w:jc w:val="both"/>
        <w:rPr>
          <w:rFonts w:asciiTheme="majorHAnsi" w:hAnsiTheme="majorHAnsi" w:cstheme="majorHAnsi"/>
          <w:b w:val="0"/>
          <w:sz w:val="22"/>
          <w:szCs w:val="22"/>
        </w:rPr>
      </w:pPr>
      <w:r w:rsidRPr="00C33497">
        <w:rPr>
          <w:rFonts w:asciiTheme="majorHAnsi" w:hAnsiTheme="majorHAnsi" w:cstheme="majorHAnsi"/>
          <w:b w:val="0"/>
          <w:sz w:val="22"/>
          <w:szCs w:val="22"/>
        </w:rPr>
        <w:t>Če prejemnik sredstev ne predloži zahtevanih dokazil kot je zapisano, pogodba preneha veljati, s tem pa prenehajo obveznosti občine do prejemnika sredstev iz te pogodbe.</w:t>
      </w:r>
    </w:p>
    <w:p w14:paraId="38F45E5C" w14:textId="77777777" w:rsidR="00BE7195" w:rsidRPr="00C33497" w:rsidRDefault="00BE7195" w:rsidP="00BE7195">
      <w:pPr>
        <w:pStyle w:val="Telobesedila2"/>
        <w:jc w:val="both"/>
        <w:rPr>
          <w:rFonts w:asciiTheme="majorHAnsi" w:hAnsiTheme="majorHAnsi" w:cstheme="majorHAnsi"/>
          <w:b w:val="0"/>
          <w:sz w:val="22"/>
          <w:szCs w:val="22"/>
        </w:rPr>
      </w:pPr>
    </w:p>
    <w:p w14:paraId="11D4BF00" w14:textId="77777777" w:rsidR="00BE7195" w:rsidRPr="00C33497" w:rsidRDefault="00BE7195" w:rsidP="00BE7195">
      <w:pPr>
        <w:numPr>
          <w:ilvl w:val="0"/>
          <w:numId w:val="10"/>
        </w:numPr>
        <w:jc w:val="center"/>
        <w:rPr>
          <w:rFonts w:asciiTheme="majorHAnsi" w:hAnsiTheme="majorHAnsi" w:cstheme="majorHAnsi"/>
          <w:b/>
          <w:sz w:val="22"/>
          <w:szCs w:val="22"/>
        </w:rPr>
      </w:pPr>
      <w:r w:rsidRPr="00C33497">
        <w:rPr>
          <w:rFonts w:asciiTheme="majorHAnsi" w:hAnsiTheme="majorHAnsi" w:cstheme="majorHAnsi"/>
          <w:b/>
          <w:sz w:val="22"/>
          <w:szCs w:val="22"/>
        </w:rPr>
        <w:t>člen</w:t>
      </w:r>
    </w:p>
    <w:p w14:paraId="29B012BB"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sz w:val="22"/>
          <w:szCs w:val="22"/>
        </w:rPr>
        <w:t xml:space="preserve">Davčna osnova in način obdavčitve se določi na podlagi Zakona o dohodnini. </w:t>
      </w:r>
      <w:r w:rsidRPr="00C33497">
        <w:rPr>
          <w:rFonts w:asciiTheme="majorHAnsi" w:hAnsiTheme="majorHAnsi" w:cstheme="majorHAnsi"/>
          <w:color w:val="000000"/>
          <w:sz w:val="22"/>
          <w:szCs w:val="22"/>
        </w:rPr>
        <w:t xml:space="preserve">3. točka 26. člena Zakona o dohodnini – ZDoh-2 določa, da so plačila iz naslova ukrepov kmetijske politike, izplačana za namene dolgoročnih vlaganj v osnovno kmetijsko in osnovno gozdarsko dejavnost, kot je določena v 69. členu zakona in v zvezi s kmetijsko in gozdarsko dejavnostjo, za katero se davčna osnova ugotavlja v skladu s tretjim, četrtim, šestim in sedmim odstavkom 48. člena ZDoh-2, oproščena plačila dohodnine. </w:t>
      </w:r>
    </w:p>
    <w:p w14:paraId="62CB5E75" w14:textId="77777777" w:rsidR="00BE7195" w:rsidRPr="00C33497" w:rsidRDefault="00BE7195" w:rsidP="00BE7195">
      <w:pPr>
        <w:rPr>
          <w:rFonts w:asciiTheme="majorHAnsi" w:hAnsiTheme="majorHAnsi" w:cstheme="majorHAnsi"/>
          <w:sz w:val="22"/>
          <w:szCs w:val="22"/>
        </w:rPr>
      </w:pPr>
    </w:p>
    <w:p w14:paraId="2EF39622"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 xml:space="preserve">Občina si pridržuje pravico kadarkoli preverjati namensko porabo pridobljenih sredstev z vpogledom v celotno dokumentacijo v zvezi s predmetom te pogodbe, prejemnik sredstev pa je dolžan omogočiti takšen nadzor. </w:t>
      </w:r>
    </w:p>
    <w:p w14:paraId="51D351D8" w14:textId="77777777" w:rsidR="00BE7195" w:rsidRPr="00C33497" w:rsidRDefault="00BE7195" w:rsidP="00BE7195">
      <w:pPr>
        <w:rPr>
          <w:rFonts w:asciiTheme="majorHAnsi" w:hAnsiTheme="majorHAnsi" w:cstheme="majorHAnsi"/>
          <w:sz w:val="22"/>
          <w:szCs w:val="22"/>
        </w:rPr>
      </w:pPr>
    </w:p>
    <w:p w14:paraId="32F7ADDA"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Pred izplačilom zahtevka si komisija pridržuje pravico opraviti ogled na terenu ter preveriti verodostojnost računov in ostale dokumentacije ter namensko porabo sredstev.</w:t>
      </w:r>
    </w:p>
    <w:p w14:paraId="62D54AA0" w14:textId="77777777" w:rsidR="00BE7195" w:rsidRPr="00C33497" w:rsidRDefault="00BE7195" w:rsidP="00B54277">
      <w:pPr>
        <w:rPr>
          <w:rFonts w:asciiTheme="majorHAnsi" w:hAnsiTheme="majorHAnsi" w:cstheme="majorHAnsi"/>
          <w:sz w:val="22"/>
          <w:szCs w:val="22"/>
        </w:rPr>
      </w:pPr>
    </w:p>
    <w:p w14:paraId="2B9CD270" w14:textId="77777777" w:rsidR="00BE7195" w:rsidRPr="00C33497" w:rsidRDefault="00BE7195" w:rsidP="00BE7195">
      <w:pPr>
        <w:jc w:val="center"/>
        <w:rPr>
          <w:rFonts w:asciiTheme="majorHAnsi" w:hAnsiTheme="majorHAnsi" w:cstheme="majorHAnsi"/>
          <w:b/>
          <w:sz w:val="22"/>
          <w:szCs w:val="22"/>
        </w:rPr>
      </w:pPr>
    </w:p>
    <w:p w14:paraId="3A41E542" w14:textId="77777777" w:rsidR="00BE7195" w:rsidRPr="00C33497" w:rsidRDefault="00BE7195" w:rsidP="00BE7195">
      <w:pPr>
        <w:numPr>
          <w:ilvl w:val="0"/>
          <w:numId w:val="10"/>
        </w:numPr>
        <w:jc w:val="center"/>
        <w:rPr>
          <w:rFonts w:asciiTheme="majorHAnsi" w:hAnsiTheme="majorHAnsi" w:cstheme="majorHAnsi"/>
          <w:b/>
          <w:sz w:val="22"/>
          <w:szCs w:val="22"/>
        </w:rPr>
      </w:pPr>
      <w:r w:rsidRPr="00C33497">
        <w:rPr>
          <w:rFonts w:asciiTheme="majorHAnsi" w:hAnsiTheme="majorHAnsi" w:cstheme="majorHAnsi"/>
          <w:b/>
          <w:sz w:val="22"/>
          <w:szCs w:val="22"/>
        </w:rPr>
        <w:t>člen</w:t>
      </w:r>
    </w:p>
    <w:p w14:paraId="0D04F543"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Končni prejemnik se zavezuje:</w:t>
      </w:r>
    </w:p>
    <w:p w14:paraId="1241CE7B" w14:textId="77777777" w:rsidR="00BE7195" w:rsidRPr="00C33497" w:rsidRDefault="00BE7195" w:rsidP="00BE7195">
      <w:pPr>
        <w:numPr>
          <w:ilvl w:val="0"/>
          <w:numId w:val="11"/>
        </w:numPr>
        <w:jc w:val="both"/>
        <w:rPr>
          <w:rFonts w:asciiTheme="majorHAnsi" w:hAnsiTheme="majorHAnsi" w:cstheme="majorHAnsi"/>
          <w:sz w:val="22"/>
          <w:szCs w:val="22"/>
        </w:rPr>
      </w:pPr>
      <w:r w:rsidRPr="00C33497">
        <w:rPr>
          <w:rFonts w:asciiTheme="majorHAnsi" w:hAnsiTheme="majorHAnsi" w:cstheme="majorHAnsi"/>
          <w:sz w:val="22"/>
          <w:szCs w:val="22"/>
        </w:rPr>
        <w:t>da bo vso dokumentacijo, ki je bila podlaga za odobritev pomoči po tem pravilniku, hranil deset let od datuma prejema pomoči;</w:t>
      </w:r>
    </w:p>
    <w:p w14:paraId="019AEE93" w14:textId="77777777" w:rsidR="00BE7195" w:rsidRPr="00C33497" w:rsidRDefault="00BE7195" w:rsidP="00BE7195">
      <w:pPr>
        <w:numPr>
          <w:ilvl w:val="0"/>
          <w:numId w:val="11"/>
        </w:numPr>
        <w:jc w:val="both"/>
        <w:rPr>
          <w:rFonts w:asciiTheme="majorHAnsi" w:hAnsiTheme="majorHAnsi" w:cstheme="majorHAnsi"/>
          <w:sz w:val="22"/>
          <w:szCs w:val="22"/>
        </w:rPr>
      </w:pPr>
      <w:r w:rsidRPr="00C33497">
        <w:rPr>
          <w:rFonts w:asciiTheme="majorHAnsi" w:hAnsiTheme="majorHAnsi" w:cstheme="majorHAnsi"/>
          <w:sz w:val="22"/>
          <w:szCs w:val="22"/>
        </w:rPr>
        <w:t>da naložbe ne bo uporabljal v nasprotju z namenom dodelitve sredstev;</w:t>
      </w:r>
    </w:p>
    <w:p w14:paraId="2FBF1F1F" w14:textId="77777777" w:rsidR="00BE7195" w:rsidRPr="00C33497" w:rsidRDefault="00BE7195" w:rsidP="00BE7195">
      <w:pPr>
        <w:numPr>
          <w:ilvl w:val="0"/>
          <w:numId w:val="11"/>
        </w:numPr>
        <w:jc w:val="both"/>
        <w:rPr>
          <w:rFonts w:asciiTheme="majorHAnsi" w:hAnsiTheme="majorHAnsi" w:cstheme="majorHAnsi"/>
          <w:sz w:val="22"/>
          <w:szCs w:val="22"/>
        </w:rPr>
      </w:pPr>
      <w:r w:rsidRPr="00C33497">
        <w:rPr>
          <w:rFonts w:asciiTheme="majorHAnsi" w:hAnsiTheme="majorHAnsi" w:cstheme="majorHAnsi"/>
          <w:sz w:val="22"/>
          <w:szCs w:val="22"/>
        </w:rPr>
        <w:t>da bo investicija po zaključku le-te v uporabi za namen, za katerega je pridobil sredstva, vsaj še 5 let po izplačilu sredstev;</w:t>
      </w:r>
    </w:p>
    <w:p w14:paraId="5219B810" w14:textId="77777777" w:rsidR="00BE7195" w:rsidRPr="00C33497" w:rsidRDefault="00BE7195" w:rsidP="00BE7195">
      <w:pPr>
        <w:numPr>
          <w:ilvl w:val="0"/>
          <w:numId w:val="11"/>
        </w:numPr>
        <w:jc w:val="both"/>
        <w:rPr>
          <w:rFonts w:asciiTheme="majorHAnsi" w:hAnsiTheme="majorHAnsi" w:cstheme="majorHAnsi"/>
          <w:sz w:val="22"/>
          <w:szCs w:val="22"/>
        </w:rPr>
      </w:pPr>
      <w:r w:rsidRPr="00C33497">
        <w:rPr>
          <w:rFonts w:asciiTheme="majorHAnsi" w:hAnsiTheme="majorHAnsi" w:cstheme="majorHAnsi"/>
          <w:sz w:val="22"/>
          <w:szCs w:val="22"/>
        </w:rPr>
        <w:t xml:space="preserve">da bo naložba zaključena pred predložitvijo zahtevka za izplačilo sredstev; </w:t>
      </w:r>
    </w:p>
    <w:p w14:paraId="3FB70DF3" w14:textId="77777777" w:rsidR="00BE7195" w:rsidRPr="00C33497" w:rsidRDefault="00BE7195" w:rsidP="00BE7195">
      <w:pPr>
        <w:numPr>
          <w:ilvl w:val="0"/>
          <w:numId w:val="11"/>
        </w:numPr>
        <w:jc w:val="both"/>
        <w:rPr>
          <w:rFonts w:asciiTheme="majorHAnsi" w:hAnsiTheme="majorHAnsi" w:cstheme="majorHAnsi"/>
          <w:sz w:val="22"/>
          <w:szCs w:val="22"/>
        </w:rPr>
      </w:pPr>
      <w:r w:rsidRPr="00C33497">
        <w:rPr>
          <w:rFonts w:asciiTheme="majorHAnsi" w:hAnsiTheme="majorHAnsi" w:cstheme="majorHAnsi"/>
          <w:sz w:val="22"/>
          <w:szCs w:val="22"/>
        </w:rPr>
        <w:t>da bo občini omogočil vpogled v dokumentacijo in kontrolo koriščenja namenskih sredstev;</w:t>
      </w:r>
    </w:p>
    <w:p w14:paraId="6C9EF40C" w14:textId="77777777" w:rsidR="00BE7195" w:rsidRPr="00C33497" w:rsidRDefault="00BE7195" w:rsidP="00BE7195">
      <w:pPr>
        <w:numPr>
          <w:ilvl w:val="0"/>
          <w:numId w:val="11"/>
        </w:numPr>
        <w:jc w:val="both"/>
        <w:rPr>
          <w:rFonts w:asciiTheme="majorHAnsi" w:hAnsiTheme="majorHAnsi" w:cstheme="majorHAnsi"/>
          <w:sz w:val="22"/>
          <w:szCs w:val="22"/>
        </w:rPr>
      </w:pPr>
      <w:r w:rsidRPr="00C33497">
        <w:rPr>
          <w:rFonts w:asciiTheme="majorHAnsi" w:hAnsiTheme="majorHAnsi" w:cstheme="majorHAnsi"/>
          <w:sz w:val="22"/>
          <w:szCs w:val="22"/>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14:paraId="29056938" w14:textId="1ECCD6D7" w:rsidR="00BE7195" w:rsidRPr="00C33497" w:rsidRDefault="00BE7195" w:rsidP="00BE7195">
      <w:pPr>
        <w:numPr>
          <w:ilvl w:val="0"/>
          <w:numId w:val="11"/>
        </w:numPr>
        <w:jc w:val="both"/>
        <w:rPr>
          <w:rFonts w:asciiTheme="majorHAnsi" w:hAnsiTheme="majorHAnsi" w:cstheme="majorHAnsi"/>
          <w:sz w:val="22"/>
          <w:szCs w:val="22"/>
        </w:rPr>
      </w:pPr>
      <w:r w:rsidRPr="00C33497">
        <w:rPr>
          <w:rFonts w:asciiTheme="majorHAnsi" w:hAnsiTheme="majorHAnsi" w:cstheme="majorHAnsi"/>
          <w:sz w:val="22"/>
          <w:szCs w:val="22"/>
        </w:rPr>
        <w:t xml:space="preserve">da bo na občino dostavil zahtevek s prilogami najkasneje do </w:t>
      </w:r>
      <w:r w:rsidR="00173EC2">
        <w:rPr>
          <w:rFonts w:asciiTheme="majorHAnsi" w:hAnsiTheme="majorHAnsi" w:cstheme="majorHAnsi"/>
          <w:b/>
          <w:sz w:val="22"/>
          <w:szCs w:val="22"/>
        </w:rPr>
        <w:t>30</w:t>
      </w:r>
      <w:r w:rsidR="005133D5" w:rsidRPr="00C33497">
        <w:rPr>
          <w:rFonts w:asciiTheme="majorHAnsi" w:hAnsiTheme="majorHAnsi" w:cstheme="majorHAnsi"/>
          <w:b/>
          <w:sz w:val="22"/>
          <w:szCs w:val="22"/>
        </w:rPr>
        <w:t>.1</w:t>
      </w:r>
      <w:r w:rsidR="00C23B1B" w:rsidRPr="00C33497">
        <w:rPr>
          <w:rFonts w:asciiTheme="majorHAnsi" w:hAnsiTheme="majorHAnsi" w:cstheme="majorHAnsi"/>
          <w:b/>
          <w:sz w:val="22"/>
          <w:szCs w:val="22"/>
        </w:rPr>
        <w:t>1</w:t>
      </w:r>
      <w:r w:rsidR="005133D5" w:rsidRPr="00C33497">
        <w:rPr>
          <w:rFonts w:asciiTheme="majorHAnsi" w:hAnsiTheme="majorHAnsi" w:cstheme="majorHAnsi"/>
          <w:b/>
          <w:sz w:val="22"/>
          <w:szCs w:val="22"/>
        </w:rPr>
        <w:t>.</w:t>
      </w:r>
      <w:r w:rsidR="007B3128">
        <w:rPr>
          <w:rFonts w:asciiTheme="majorHAnsi" w:hAnsiTheme="majorHAnsi" w:cstheme="majorHAnsi"/>
          <w:b/>
          <w:sz w:val="22"/>
          <w:szCs w:val="22"/>
        </w:rPr>
        <w:t>202</w:t>
      </w:r>
      <w:r w:rsidR="002F3B38">
        <w:rPr>
          <w:rFonts w:asciiTheme="majorHAnsi" w:hAnsiTheme="majorHAnsi" w:cstheme="majorHAnsi"/>
          <w:b/>
          <w:sz w:val="22"/>
          <w:szCs w:val="22"/>
        </w:rPr>
        <w:t>6</w:t>
      </w:r>
      <w:r w:rsidRPr="00C33497">
        <w:rPr>
          <w:rFonts w:asciiTheme="majorHAnsi" w:hAnsiTheme="majorHAnsi" w:cstheme="majorHAnsi"/>
          <w:sz w:val="22"/>
          <w:szCs w:val="22"/>
        </w:rPr>
        <w:t>, kasneje dani zahtevki ne bodo upravičeni do povračila sredstev.</w:t>
      </w:r>
    </w:p>
    <w:p w14:paraId="4FA262BC" w14:textId="77777777" w:rsidR="00BE7195" w:rsidRPr="00C33497" w:rsidRDefault="00BE7195" w:rsidP="00BE7195">
      <w:pPr>
        <w:rPr>
          <w:rFonts w:asciiTheme="majorHAnsi" w:hAnsiTheme="majorHAnsi" w:cstheme="majorHAnsi"/>
          <w:sz w:val="22"/>
          <w:szCs w:val="22"/>
        </w:rPr>
      </w:pPr>
    </w:p>
    <w:p w14:paraId="23B29486" w14:textId="77777777" w:rsidR="00BE7195" w:rsidRPr="00C33497" w:rsidRDefault="00BE7195" w:rsidP="00BE7195">
      <w:pPr>
        <w:numPr>
          <w:ilvl w:val="0"/>
          <w:numId w:val="10"/>
        </w:numPr>
        <w:jc w:val="center"/>
        <w:rPr>
          <w:rFonts w:asciiTheme="majorHAnsi" w:hAnsiTheme="majorHAnsi" w:cstheme="majorHAnsi"/>
          <w:b/>
          <w:sz w:val="22"/>
          <w:szCs w:val="22"/>
        </w:rPr>
      </w:pPr>
      <w:r w:rsidRPr="00C33497">
        <w:rPr>
          <w:rFonts w:asciiTheme="majorHAnsi" w:hAnsiTheme="majorHAnsi" w:cstheme="majorHAnsi"/>
          <w:b/>
          <w:sz w:val="22"/>
          <w:szCs w:val="22"/>
        </w:rPr>
        <w:t>člen</w:t>
      </w:r>
    </w:p>
    <w:p w14:paraId="14F8A46F" w14:textId="2192BC7E"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 xml:space="preserve">Končni prejemnik se strinja, da mora </w:t>
      </w:r>
      <w:r w:rsidR="00040428">
        <w:rPr>
          <w:rFonts w:asciiTheme="majorHAnsi" w:hAnsiTheme="majorHAnsi" w:cstheme="majorHAnsi"/>
          <w:sz w:val="22"/>
          <w:szCs w:val="22"/>
        </w:rPr>
        <w:t>z odločbo</w:t>
      </w:r>
      <w:r w:rsidRPr="00C33497">
        <w:rPr>
          <w:rFonts w:asciiTheme="majorHAnsi" w:hAnsiTheme="majorHAnsi" w:cstheme="majorHAnsi"/>
          <w:sz w:val="22"/>
          <w:szCs w:val="22"/>
        </w:rPr>
        <w:t xml:space="preserve"> odobrena in že izplačana sredstva na podlagi te pogodbe vrniti v celoti s pripadajočimi zakonitimi zamudnimi obrestmi v roku 30 dni od prejema p</w:t>
      </w:r>
      <w:r w:rsidR="005133D5" w:rsidRPr="00C33497">
        <w:rPr>
          <w:rFonts w:asciiTheme="majorHAnsi" w:hAnsiTheme="majorHAnsi" w:cstheme="majorHAnsi"/>
          <w:sz w:val="22"/>
          <w:szCs w:val="22"/>
        </w:rPr>
        <w:t>oziva za vračilo, če se ugotovi</w:t>
      </w:r>
      <w:r w:rsidRPr="00C33497">
        <w:rPr>
          <w:rFonts w:asciiTheme="majorHAnsi" w:hAnsiTheme="majorHAnsi" w:cstheme="majorHAnsi"/>
          <w:sz w:val="22"/>
          <w:szCs w:val="22"/>
        </w:rPr>
        <w:t xml:space="preserve">: </w:t>
      </w:r>
    </w:p>
    <w:p w14:paraId="21C9024E" w14:textId="77777777" w:rsidR="00BE7195" w:rsidRPr="00C33497" w:rsidRDefault="00BE7195" w:rsidP="00BE7195">
      <w:pPr>
        <w:numPr>
          <w:ilvl w:val="0"/>
          <w:numId w:val="12"/>
        </w:numPr>
        <w:rPr>
          <w:rFonts w:asciiTheme="majorHAnsi" w:hAnsiTheme="majorHAnsi" w:cstheme="majorHAnsi"/>
          <w:sz w:val="22"/>
          <w:szCs w:val="22"/>
        </w:rPr>
      </w:pPr>
      <w:r w:rsidRPr="00C33497">
        <w:rPr>
          <w:rFonts w:asciiTheme="majorHAnsi" w:hAnsiTheme="majorHAnsi" w:cstheme="majorHAnsi"/>
          <w:sz w:val="22"/>
          <w:szCs w:val="22"/>
        </w:rPr>
        <w:t>da so bila dodeljena sredstva delno ali v celoti nenamensko porabljena;</w:t>
      </w:r>
    </w:p>
    <w:p w14:paraId="376A24DB" w14:textId="77777777" w:rsidR="00BE7195" w:rsidRPr="00C33497" w:rsidRDefault="00BE7195" w:rsidP="00BE7195">
      <w:pPr>
        <w:numPr>
          <w:ilvl w:val="0"/>
          <w:numId w:val="12"/>
        </w:numPr>
        <w:rPr>
          <w:rFonts w:asciiTheme="majorHAnsi" w:hAnsiTheme="majorHAnsi" w:cstheme="majorHAnsi"/>
          <w:sz w:val="22"/>
          <w:szCs w:val="22"/>
        </w:rPr>
      </w:pPr>
      <w:r w:rsidRPr="00C33497">
        <w:rPr>
          <w:rFonts w:asciiTheme="majorHAnsi" w:hAnsiTheme="majorHAnsi" w:cstheme="majorHAnsi"/>
          <w:sz w:val="22"/>
          <w:szCs w:val="22"/>
        </w:rPr>
        <w:t>da je upravičenec za katerikoli namen pridobitve sredstev navajal neresnične podatke;</w:t>
      </w:r>
    </w:p>
    <w:p w14:paraId="7E14BA13" w14:textId="77777777" w:rsidR="00BE7195" w:rsidRPr="00C33497" w:rsidRDefault="00BE7195" w:rsidP="00BE7195">
      <w:pPr>
        <w:numPr>
          <w:ilvl w:val="0"/>
          <w:numId w:val="12"/>
        </w:numPr>
        <w:rPr>
          <w:rFonts w:asciiTheme="majorHAnsi" w:hAnsiTheme="majorHAnsi" w:cstheme="majorHAnsi"/>
          <w:sz w:val="22"/>
          <w:szCs w:val="22"/>
        </w:rPr>
      </w:pPr>
      <w:r w:rsidRPr="00C33497">
        <w:rPr>
          <w:rFonts w:asciiTheme="majorHAnsi" w:hAnsiTheme="majorHAnsi" w:cstheme="majorHAnsi"/>
          <w:sz w:val="22"/>
          <w:szCs w:val="22"/>
        </w:rPr>
        <w:t>da je upravičenec za isti namen in iz istega naslova že pridobil finančna sredstva.</w:t>
      </w:r>
    </w:p>
    <w:p w14:paraId="7C3366E8" w14:textId="77777777" w:rsidR="00BE7195" w:rsidRPr="00C33497" w:rsidRDefault="00BE7195" w:rsidP="00BE7195">
      <w:pPr>
        <w:ind w:left="720"/>
        <w:rPr>
          <w:rFonts w:asciiTheme="majorHAnsi" w:hAnsiTheme="majorHAnsi" w:cstheme="majorHAnsi"/>
          <w:sz w:val="22"/>
          <w:szCs w:val="22"/>
        </w:rPr>
      </w:pPr>
    </w:p>
    <w:p w14:paraId="5AFFC3CC"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V kolikor končni prejemnik prejetih sredstev z obrestmi ne vrne v določenem roku, občina sproži postopek izterjave preko pristojnega sodišča.</w:t>
      </w:r>
    </w:p>
    <w:p w14:paraId="21074A25" w14:textId="77777777" w:rsidR="00BE7195" w:rsidRPr="00C33497" w:rsidRDefault="00BE7195" w:rsidP="00BE7195">
      <w:pPr>
        <w:rPr>
          <w:rFonts w:asciiTheme="majorHAnsi" w:hAnsiTheme="majorHAnsi" w:cstheme="majorHAnsi"/>
          <w:sz w:val="22"/>
          <w:szCs w:val="22"/>
        </w:rPr>
      </w:pPr>
    </w:p>
    <w:p w14:paraId="2FB42989" w14:textId="413337DD" w:rsidR="00BE7195" w:rsidRPr="0002624A" w:rsidRDefault="00BE7195" w:rsidP="00EB3FEA">
      <w:pPr>
        <w:jc w:val="both"/>
        <w:rPr>
          <w:rFonts w:asciiTheme="majorHAnsi" w:hAnsiTheme="majorHAnsi" w:cstheme="majorHAnsi"/>
          <w:sz w:val="22"/>
          <w:szCs w:val="22"/>
        </w:rPr>
      </w:pPr>
      <w:r w:rsidRPr="0002624A">
        <w:rPr>
          <w:rFonts w:asciiTheme="majorHAnsi" w:hAnsiTheme="majorHAnsi" w:cstheme="majorHAnsi"/>
          <w:sz w:val="22"/>
          <w:szCs w:val="22"/>
        </w:rPr>
        <w:lastRenderedPageBreak/>
        <w:t xml:space="preserve">V zgoraj navedenih primerih ugotovljene nenamenske porabe sredstev, upravičenec izgubi pravico do pridobitve sredstev </w:t>
      </w:r>
      <w:r w:rsidR="00D21282" w:rsidRPr="0002624A">
        <w:rPr>
          <w:rFonts w:asciiTheme="majorHAnsi" w:hAnsiTheme="majorHAnsi" w:cstheme="majorHAnsi"/>
          <w:sz w:val="22"/>
          <w:szCs w:val="22"/>
        </w:rPr>
        <w:t>na</w:t>
      </w:r>
      <w:r w:rsidRPr="0002624A">
        <w:rPr>
          <w:rFonts w:asciiTheme="majorHAnsi" w:hAnsiTheme="majorHAnsi" w:cstheme="majorHAnsi"/>
          <w:sz w:val="22"/>
          <w:szCs w:val="22"/>
        </w:rPr>
        <w:t xml:space="preserve"> </w:t>
      </w:r>
      <w:r w:rsidR="00D21282" w:rsidRPr="0002624A">
        <w:rPr>
          <w:rFonts w:asciiTheme="majorHAnsi" w:hAnsiTheme="majorHAnsi" w:cstheme="majorHAnsi"/>
          <w:sz w:val="22"/>
          <w:szCs w:val="22"/>
        </w:rPr>
        <w:t xml:space="preserve">podlagi Pravilnika o ohranjanju in spodbujanju razvoja kmetijstva, gozdarstva in podeželja v Občini Solčava (Uradno glasilo </w:t>
      </w:r>
      <w:proofErr w:type="spellStart"/>
      <w:r w:rsidR="00D21282" w:rsidRPr="0002624A">
        <w:rPr>
          <w:rFonts w:asciiTheme="majorHAnsi" w:hAnsiTheme="majorHAnsi" w:cstheme="majorHAnsi"/>
          <w:sz w:val="22"/>
          <w:szCs w:val="22"/>
        </w:rPr>
        <w:t>Zgornjesavinjskih</w:t>
      </w:r>
      <w:proofErr w:type="spellEnd"/>
      <w:r w:rsidR="00D21282" w:rsidRPr="0002624A">
        <w:rPr>
          <w:rFonts w:asciiTheme="majorHAnsi" w:hAnsiTheme="majorHAnsi" w:cstheme="majorHAnsi"/>
          <w:sz w:val="22"/>
          <w:szCs w:val="22"/>
        </w:rPr>
        <w:t xml:space="preserve"> občin št. 2/</w:t>
      </w:r>
      <w:r w:rsidR="007B3128">
        <w:rPr>
          <w:rFonts w:asciiTheme="majorHAnsi" w:hAnsiTheme="majorHAnsi" w:cstheme="majorHAnsi"/>
          <w:sz w:val="22"/>
          <w:szCs w:val="22"/>
        </w:rPr>
        <w:t>202</w:t>
      </w:r>
      <w:r w:rsidR="00422980">
        <w:rPr>
          <w:rFonts w:asciiTheme="majorHAnsi" w:hAnsiTheme="majorHAnsi" w:cstheme="majorHAnsi"/>
          <w:sz w:val="22"/>
          <w:szCs w:val="22"/>
        </w:rPr>
        <w:t>4</w:t>
      </w:r>
      <w:r w:rsidR="00D21282" w:rsidRPr="0002624A">
        <w:rPr>
          <w:rFonts w:asciiTheme="majorHAnsi" w:hAnsiTheme="majorHAnsi" w:cstheme="majorHAnsi"/>
          <w:sz w:val="22"/>
          <w:szCs w:val="22"/>
        </w:rPr>
        <w:t>, z dne 18.4.</w:t>
      </w:r>
      <w:r w:rsidR="007B3128">
        <w:rPr>
          <w:rFonts w:asciiTheme="majorHAnsi" w:hAnsiTheme="majorHAnsi" w:cstheme="majorHAnsi"/>
          <w:sz w:val="22"/>
          <w:szCs w:val="22"/>
        </w:rPr>
        <w:t>202</w:t>
      </w:r>
      <w:r w:rsidR="00422980">
        <w:rPr>
          <w:rFonts w:asciiTheme="majorHAnsi" w:hAnsiTheme="majorHAnsi" w:cstheme="majorHAnsi"/>
          <w:sz w:val="22"/>
          <w:szCs w:val="22"/>
        </w:rPr>
        <w:t>4</w:t>
      </w:r>
      <w:r w:rsidR="00D21282" w:rsidRPr="0002624A">
        <w:rPr>
          <w:rFonts w:asciiTheme="majorHAnsi" w:hAnsiTheme="majorHAnsi" w:cstheme="majorHAnsi"/>
          <w:sz w:val="22"/>
          <w:szCs w:val="22"/>
        </w:rPr>
        <w:t xml:space="preserve"> </w:t>
      </w:r>
      <w:r w:rsidRPr="0002624A">
        <w:rPr>
          <w:rFonts w:asciiTheme="majorHAnsi" w:hAnsiTheme="majorHAnsi" w:cstheme="majorHAnsi"/>
          <w:sz w:val="22"/>
          <w:szCs w:val="22"/>
        </w:rPr>
        <w:t>v nadaljevanju: pravilnik)</w:t>
      </w:r>
      <w:r w:rsidR="0028447B" w:rsidRPr="0002624A">
        <w:rPr>
          <w:rFonts w:asciiTheme="majorHAnsi" w:hAnsiTheme="majorHAnsi" w:cstheme="majorHAnsi"/>
          <w:sz w:val="22"/>
          <w:szCs w:val="22"/>
        </w:rPr>
        <w:t xml:space="preserve">, </w:t>
      </w:r>
      <w:r w:rsidRPr="0002624A">
        <w:rPr>
          <w:rFonts w:asciiTheme="majorHAnsi" w:hAnsiTheme="majorHAnsi" w:cstheme="majorHAnsi"/>
          <w:sz w:val="22"/>
          <w:szCs w:val="22"/>
        </w:rPr>
        <w:t xml:space="preserve">za naslednji dve leti. </w:t>
      </w:r>
    </w:p>
    <w:p w14:paraId="2DAA3A2C" w14:textId="77777777" w:rsidR="00BE7195" w:rsidRPr="0002624A" w:rsidRDefault="00BE7195" w:rsidP="00BE7195">
      <w:pPr>
        <w:rPr>
          <w:rFonts w:asciiTheme="majorHAnsi" w:hAnsiTheme="majorHAnsi" w:cstheme="majorHAnsi"/>
          <w:sz w:val="22"/>
          <w:szCs w:val="22"/>
        </w:rPr>
      </w:pPr>
    </w:p>
    <w:p w14:paraId="79A613F1" w14:textId="77777777" w:rsidR="00B84855" w:rsidRPr="0002624A" w:rsidRDefault="00B84855" w:rsidP="00B84855">
      <w:pPr>
        <w:pStyle w:val="Telobesedila"/>
        <w:rPr>
          <w:rFonts w:asciiTheme="majorHAnsi" w:hAnsiTheme="majorHAnsi" w:cstheme="majorHAnsi"/>
          <w:sz w:val="22"/>
          <w:szCs w:val="22"/>
        </w:rPr>
      </w:pPr>
      <w:r w:rsidRPr="0002624A">
        <w:rPr>
          <w:rFonts w:asciiTheme="majorHAnsi" w:hAnsiTheme="majorHAnsi" w:cstheme="majorHAnsi"/>
          <w:sz w:val="22"/>
          <w:szCs w:val="22"/>
        </w:rPr>
        <w:t>V primeru, da upravičenec odobrenih sredstev v pogodbeno določenem roku ne izkoristi, bodisi, da je le tega iz neupravičenih razlogov zamudil, bodisi, da se ugotovi kršenje pravil razpisa, izgubi pravico do pridobitve sredstev po tem pravilniku za naslednji dve leti.</w:t>
      </w:r>
    </w:p>
    <w:p w14:paraId="1F627F83" w14:textId="77777777" w:rsidR="00BE7195" w:rsidRPr="0002624A" w:rsidRDefault="00BE7195" w:rsidP="00BE7195">
      <w:pPr>
        <w:rPr>
          <w:rFonts w:asciiTheme="majorHAnsi" w:hAnsiTheme="majorHAnsi" w:cstheme="majorHAnsi"/>
          <w:sz w:val="22"/>
          <w:szCs w:val="22"/>
        </w:rPr>
      </w:pPr>
    </w:p>
    <w:p w14:paraId="20C27B11" w14:textId="77777777" w:rsidR="00BE7195" w:rsidRPr="00C33497" w:rsidRDefault="00BE7195" w:rsidP="00BE7195">
      <w:pPr>
        <w:numPr>
          <w:ilvl w:val="0"/>
          <w:numId w:val="10"/>
        </w:numPr>
        <w:jc w:val="center"/>
        <w:rPr>
          <w:rFonts w:asciiTheme="majorHAnsi" w:hAnsiTheme="majorHAnsi" w:cstheme="majorHAnsi"/>
          <w:b/>
          <w:sz w:val="22"/>
          <w:szCs w:val="22"/>
        </w:rPr>
      </w:pPr>
      <w:r w:rsidRPr="00C33497">
        <w:rPr>
          <w:rFonts w:asciiTheme="majorHAnsi" w:hAnsiTheme="majorHAnsi" w:cstheme="majorHAnsi"/>
          <w:b/>
          <w:sz w:val="22"/>
          <w:szCs w:val="22"/>
        </w:rPr>
        <w:t>člen</w:t>
      </w:r>
    </w:p>
    <w:p w14:paraId="5FF7F0AC" w14:textId="49B5FED8" w:rsidR="00BE7195" w:rsidRPr="00C33497" w:rsidRDefault="00BE7195" w:rsidP="00BE7195">
      <w:pPr>
        <w:pStyle w:val="Telobesedila2"/>
        <w:jc w:val="both"/>
        <w:rPr>
          <w:rFonts w:asciiTheme="majorHAnsi" w:hAnsiTheme="majorHAnsi" w:cstheme="majorHAnsi"/>
          <w:b w:val="0"/>
          <w:sz w:val="22"/>
          <w:szCs w:val="22"/>
        </w:rPr>
      </w:pPr>
      <w:r w:rsidRPr="00C33497">
        <w:rPr>
          <w:rFonts w:asciiTheme="majorHAnsi" w:hAnsiTheme="majorHAnsi" w:cstheme="majorHAnsi"/>
          <w:b w:val="0"/>
          <w:sz w:val="22"/>
          <w:szCs w:val="22"/>
        </w:rPr>
        <w:t>Skrbni</w:t>
      </w:r>
      <w:r w:rsidR="0052433B">
        <w:rPr>
          <w:rFonts w:asciiTheme="majorHAnsi" w:hAnsiTheme="majorHAnsi" w:cstheme="majorHAnsi"/>
          <w:b w:val="0"/>
          <w:sz w:val="22"/>
          <w:szCs w:val="22"/>
        </w:rPr>
        <w:t>k/</w:t>
      </w:r>
      <w:r w:rsidRPr="00C33497">
        <w:rPr>
          <w:rFonts w:asciiTheme="majorHAnsi" w:hAnsiTheme="majorHAnsi" w:cstheme="majorHAnsi"/>
          <w:b w:val="0"/>
          <w:sz w:val="22"/>
          <w:szCs w:val="22"/>
        </w:rPr>
        <w:t>ca pogodbe s strani občine je</w:t>
      </w:r>
      <w:r w:rsidR="0022790E" w:rsidRPr="00C33497">
        <w:rPr>
          <w:rFonts w:asciiTheme="majorHAnsi" w:hAnsiTheme="majorHAnsi" w:cstheme="majorHAnsi"/>
          <w:b w:val="0"/>
          <w:sz w:val="22"/>
          <w:szCs w:val="22"/>
        </w:rPr>
        <w:t xml:space="preserve"> </w:t>
      </w:r>
      <w:r w:rsidR="00137CBD" w:rsidRPr="00C33497">
        <w:rPr>
          <w:rFonts w:asciiTheme="majorHAnsi" w:hAnsiTheme="majorHAnsi" w:cstheme="majorHAnsi"/>
          <w:b w:val="0"/>
          <w:sz w:val="22"/>
          <w:szCs w:val="22"/>
        </w:rPr>
        <w:softHyphen/>
      </w:r>
      <w:r w:rsidR="00137CBD" w:rsidRPr="00C33497">
        <w:rPr>
          <w:rFonts w:asciiTheme="majorHAnsi" w:hAnsiTheme="majorHAnsi" w:cstheme="majorHAnsi"/>
          <w:b w:val="0"/>
          <w:sz w:val="22"/>
          <w:szCs w:val="22"/>
        </w:rPr>
        <w:softHyphen/>
        <w:t>________________</w:t>
      </w:r>
      <w:r w:rsidRPr="00C33497">
        <w:rPr>
          <w:rFonts w:asciiTheme="majorHAnsi" w:hAnsiTheme="majorHAnsi" w:cstheme="majorHAnsi"/>
          <w:b w:val="0"/>
          <w:sz w:val="22"/>
          <w:szCs w:val="22"/>
        </w:rPr>
        <w:t>.</w:t>
      </w:r>
    </w:p>
    <w:p w14:paraId="45D8EAD9" w14:textId="77777777" w:rsidR="00BE7195" w:rsidRPr="00C33497" w:rsidRDefault="00BE7195" w:rsidP="00BE7195">
      <w:pPr>
        <w:rPr>
          <w:rFonts w:asciiTheme="majorHAnsi" w:hAnsiTheme="majorHAnsi" w:cstheme="majorHAnsi"/>
          <w:sz w:val="22"/>
          <w:szCs w:val="22"/>
        </w:rPr>
      </w:pPr>
    </w:p>
    <w:p w14:paraId="2DB6640B"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Odgovorni predstavnik s strani končnega prejemnika je __________________________.</w:t>
      </w:r>
    </w:p>
    <w:p w14:paraId="4928D256" w14:textId="77777777" w:rsidR="00BE7195" w:rsidRPr="00C33497" w:rsidRDefault="00BE7195" w:rsidP="00BE7195">
      <w:pPr>
        <w:rPr>
          <w:rFonts w:asciiTheme="majorHAnsi" w:hAnsiTheme="majorHAnsi" w:cstheme="majorHAnsi"/>
          <w:b/>
          <w:sz w:val="22"/>
          <w:szCs w:val="22"/>
        </w:rPr>
      </w:pPr>
    </w:p>
    <w:p w14:paraId="3E1A0D00" w14:textId="77777777" w:rsidR="00BE7195" w:rsidRPr="00C33497" w:rsidRDefault="00BE7195" w:rsidP="00BE7195">
      <w:pPr>
        <w:numPr>
          <w:ilvl w:val="0"/>
          <w:numId w:val="10"/>
        </w:numPr>
        <w:jc w:val="center"/>
        <w:rPr>
          <w:rFonts w:asciiTheme="majorHAnsi" w:hAnsiTheme="majorHAnsi" w:cstheme="majorHAnsi"/>
          <w:b/>
          <w:sz w:val="22"/>
          <w:szCs w:val="22"/>
        </w:rPr>
      </w:pPr>
      <w:r w:rsidRPr="00C33497">
        <w:rPr>
          <w:rFonts w:asciiTheme="majorHAnsi" w:hAnsiTheme="majorHAnsi" w:cstheme="majorHAnsi"/>
          <w:b/>
          <w:sz w:val="22"/>
          <w:szCs w:val="22"/>
        </w:rPr>
        <w:t>člen</w:t>
      </w:r>
    </w:p>
    <w:p w14:paraId="08719816"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Morebitne spremembe te pogodbe so možne le s sklenitvijo aneksa k tej pogodbi.</w:t>
      </w:r>
    </w:p>
    <w:p w14:paraId="39138708" w14:textId="77777777" w:rsidR="00BE7195" w:rsidRPr="00C33497" w:rsidRDefault="00BE7195" w:rsidP="00BE7195">
      <w:pPr>
        <w:rPr>
          <w:rFonts w:asciiTheme="majorHAnsi" w:hAnsiTheme="majorHAnsi" w:cstheme="majorHAnsi"/>
          <w:sz w:val="22"/>
          <w:szCs w:val="22"/>
        </w:rPr>
      </w:pPr>
    </w:p>
    <w:p w14:paraId="3D2FFFFE" w14:textId="77777777" w:rsidR="00BE7195" w:rsidRPr="00C33497" w:rsidRDefault="00BE7195" w:rsidP="00BE7195">
      <w:pPr>
        <w:numPr>
          <w:ilvl w:val="0"/>
          <w:numId w:val="10"/>
        </w:numPr>
        <w:jc w:val="center"/>
        <w:rPr>
          <w:rFonts w:asciiTheme="majorHAnsi" w:hAnsiTheme="majorHAnsi" w:cstheme="majorHAnsi"/>
          <w:b/>
          <w:sz w:val="22"/>
          <w:szCs w:val="22"/>
        </w:rPr>
      </w:pPr>
      <w:r w:rsidRPr="00C33497">
        <w:rPr>
          <w:rFonts w:asciiTheme="majorHAnsi" w:hAnsiTheme="majorHAnsi" w:cstheme="majorHAnsi"/>
          <w:b/>
          <w:sz w:val="22"/>
          <w:szCs w:val="22"/>
        </w:rPr>
        <w:t>člen</w:t>
      </w:r>
    </w:p>
    <w:p w14:paraId="757C950D" w14:textId="77777777" w:rsidR="00BE7195" w:rsidRPr="00C33497" w:rsidRDefault="00BE7195" w:rsidP="00BE7195">
      <w:pPr>
        <w:rPr>
          <w:rFonts w:asciiTheme="majorHAnsi" w:hAnsiTheme="majorHAnsi" w:cstheme="majorHAnsi"/>
          <w:bCs/>
          <w:sz w:val="22"/>
          <w:szCs w:val="22"/>
        </w:rPr>
      </w:pPr>
      <w:r w:rsidRPr="00C33497">
        <w:rPr>
          <w:rFonts w:asciiTheme="majorHAnsi" w:hAnsiTheme="majorHAnsi" w:cstheme="majorHAnsi"/>
          <w:bCs/>
          <w:sz w:val="22"/>
          <w:szCs w:val="22"/>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476F1580" w14:textId="77777777" w:rsidR="00BE7195" w:rsidRPr="00C33497" w:rsidRDefault="00BE7195" w:rsidP="00BE7195">
      <w:pPr>
        <w:rPr>
          <w:rFonts w:asciiTheme="majorHAnsi" w:hAnsiTheme="majorHAnsi" w:cstheme="majorHAnsi"/>
          <w:bCs/>
          <w:sz w:val="22"/>
          <w:szCs w:val="22"/>
        </w:rPr>
      </w:pPr>
      <w:r w:rsidRPr="00C33497">
        <w:rPr>
          <w:rFonts w:asciiTheme="majorHAnsi" w:hAnsiTheme="majorHAnsi" w:cstheme="majorHAnsi"/>
          <w:bCs/>
          <w:sz w:val="22"/>
          <w:szCs w:val="22"/>
        </w:rPr>
        <w:t>V kolikor to ne bo  mogoče, je za reševanje sporov pristojno stvarno in krajevno pristojno sodišče.</w:t>
      </w:r>
    </w:p>
    <w:p w14:paraId="0B989A0F" w14:textId="77777777" w:rsidR="00BE7195" w:rsidRPr="00C33497" w:rsidRDefault="00BE7195" w:rsidP="00BE7195">
      <w:pPr>
        <w:rPr>
          <w:rFonts w:asciiTheme="majorHAnsi" w:hAnsiTheme="majorHAnsi" w:cstheme="majorHAnsi"/>
          <w:bCs/>
          <w:sz w:val="22"/>
          <w:szCs w:val="22"/>
        </w:rPr>
      </w:pPr>
    </w:p>
    <w:p w14:paraId="785ADAA8"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bCs/>
          <w:sz w:val="22"/>
          <w:szCs w:val="22"/>
        </w:rPr>
        <w:t>Pogodbeni stranki se zavezujeta, da bosta v morebitnem sodnem sporu iz te pogodbe, soglašali  s predložitvijo spora v mediacijo.</w:t>
      </w:r>
    </w:p>
    <w:p w14:paraId="50835B7D" w14:textId="77777777" w:rsidR="00BE7195" w:rsidRPr="00C33497" w:rsidRDefault="00BE7195" w:rsidP="00BE7195">
      <w:pPr>
        <w:rPr>
          <w:rFonts w:asciiTheme="majorHAnsi" w:hAnsiTheme="majorHAnsi" w:cstheme="majorHAnsi"/>
          <w:color w:val="FF0000"/>
          <w:sz w:val="22"/>
          <w:szCs w:val="22"/>
        </w:rPr>
      </w:pPr>
    </w:p>
    <w:p w14:paraId="5A599902" w14:textId="77777777" w:rsidR="00BE7195" w:rsidRPr="00C33497" w:rsidRDefault="00BE7195" w:rsidP="00BE7195">
      <w:pPr>
        <w:jc w:val="center"/>
        <w:rPr>
          <w:rFonts w:asciiTheme="majorHAnsi" w:hAnsiTheme="majorHAnsi" w:cstheme="majorHAnsi"/>
          <w:b/>
          <w:sz w:val="22"/>
          <w:szCs w:val="22"/>
        </w:rPr>
      </w:pPr>
      <w:r w:rsidRPr="00C33497">
        <w:rPr>
          <w:rFonts w:asciiTheme="majorHAnsi" w:hAnsiTheme="majorHAnsi" w:cstheme="majorHAnsi"/>
          <w:b/>
          <w:sz w:val="22"/>
          <w:szCs w:val="22"/>
        </w:rPr>
        <w:t>9. člen</w:t>
      </w:r>
    </w:p>
    <w:p w14:paraId="3A4FD052"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Pogodba je nična, v kolikor kdo v imenu ali na račun končnega prejemnika, predstavniku ali posredniku občine obljubi, ponudi ali da kakšno nedovoljeno korist za:</w:t>
      </w:r>
    </w:p>
    <w:p w14:paraId="22F7B787" w14:textId="77777777" w:rsidR="00BE7195" w:rsidRPr="00C33497" w:rsidRDefault="00BE7195" w:rsidP="00BE7195">
      <w:pPr>
        <w:numPr>
          <w:ilvl w:val="0"/>
          <w:numId w:val="13"/>
        </w:numPr>
        <w:jc w:val="both"/>
        <w:rPr>
          <w:rFonts w:asciiTheme="majorHAnsi" w:hAnsiTheme="majorHAnsi" w:cstheme="majorHAnsi"/>
          <w:sz w:val="22"/>
          <w:szCs w:val="22"/>
        </w:rPr>
      </w:pPr>
      <w:r w:rsidRPr="00C33497">
        <w:rPr>
          <w:rFonts w:asciiTheme="majorHAnsi" w:hAnsiTheme="majorHAnsi" w:cstheme="majorHAnsi"/>
          <w:sz w:val="22"/>
          <w:szCs w:val="22"/>
        </w:rPr>
        <w:t xml:space="preserve">pridobitev posla ali </w:t>
      </w:r>
    </w:p>
    <w:p w14:paraId="14487270" w14:textId="77777777" w:rsidR="00BE7195" w:rsidRPr="00C33497" w:rsidRDefault="00BE7195" w:rsidP="00BE7195">
      <w:pPr>
        <w:numPr>
          <w:ilvl w:val="0"/>
          <w:numId w:val="13"/>
        </w:numPr>
        <w:jc w:val="both"/>
        <w:rPr>
          <w:rFonts w:asciiTheme="majorHAnsi" w:hAnsiTheme="majorHAnsi" w:cstheme="majorHAnsi"/>
          <w:sz w:val="22"/>
          <w:szCs w:val="22"/>
        </w:rPr>
      </w:pPr>
      <w:r w:rsidRPr="00C33497">
        <w:rPr>
          <w:rFonts w:asciiTheme="majorHAnsi" w:hAnsiTheme="majorHAnsi" w:cstheme="majorHAnsi"/>
          <w:sz w:val="22"/>
          <w:szCs w:val="22"/>
        </w:rPr>
        <w:t xml:space="preserve">za sklenitev posla pod ugodnejšimi pogoji ali </w:t>
      </w:r>
    </w:p>
    <w:p w14:paraId="3A5AF599" w14:textId="77777777" w:rsidR="00BE7195" w:rsidRPr="00C33497" w:rsidRDefault="00BE7195" w:rsidP="00BE7195">
      <w:pPr>
        <w:numPr>
          <w:ilvl w:val="0"/>
          <w:numId w:val="13"/>
        </w:numPr>
        <w:jc w:val="both"/>
        <w:rPr>
          <w:rFonts w:asciiTheme="majorHAnsi" w:hAnsiTheme="majorHAnsi" w:cstheme="majorHAnsi"/>
          <w:sz w:val="22"/>
          <w:szCs w:val="22"/>
        </w:rPr>
      </w:pPr>
      <w:r w:rsidRPr="00C33497">
        <w:rPr>
          <w:rFonts w:asciiTheme="majorHAnsi" w:hAnsiTheme="majorHAnsi" w:cstheme="majorHAnsi"/>
          <w:sz w:val="22"/>
          <w:szCs w:val="22"/>
        </w:rPr>
        <w:t>za opustitev dolžnega nadzora nad izvajanjem pogodbenih obveznosti ali</w:t>
      </w:r>
    </w:p>
    <w:p w14:paraId="4E8CD04A" w14:textId="6129B315" w:rsidR="00DB44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za drugo ravnanje ali opustitev, s katerim je občini povzročena škoda ali je omogočena pridobitev nedovoljene koristi predstavniku občine, posredniku občine, končnemu prejemniku ali njegovemu predstavniku, zastopniku, posredniku.</w:t>
      </w:r>
    </w:p>
    <w:p w14:paraId="17C824AB" w14:textId="77777777" w:rsidR="0022790E" w:rsidRPr="00C33497" w:rsidRDefault="0022790E" w:rsidP="00BE7195">
      <w:pPr>
        <w:rPr>
          <w:rFonts w:asciiTheme="majorHAnsi" w:hAnsiTheme="majorHAnsi" w:cstheme="majorHAnsi"/>
          <w:sz w:val="22"/>
          <w:szCs w:val="22"/>
        </w:rPr>
      </w:pPr>
    </w:p>
    <w:p w14:paraId="0B1F7B55" w14:textId="77777777" w:rsidR="00BE7195" w:rsidRPr="00C33497" w:rsidRDefault="00BE7195" w:rsidP="00BE7195">
      <w:pPr>
        <w:jc w:val="center"/>
        <w:rPr>
          <w:rFonts w:asciiTheme="majorHAnsi" w:hAnsiTheme="majorHAnsi" w:cstheme="majorHAnsi"/>
          <w:sz w:val="22"/>
          <w:szCs w:val="22"/>
        </w:rPr>
      </w:pPr>
      <w:r w:rsidRPr="00C33497">
        <w:rPr>
          <w:rFonts w:asciiTheme="majorHAnsi" w:hAnsiTheme="majorHAnsi" w:cstheme="majorHAnsi"/>
          <w:b/>
          <w:sz w:val="22"/>
          <w:szCs w:val="22"/>
        </w:rPr>
        <w:t>10. člen</w:t>
      </w:r>
    </w:p>
    <w:p w14:paraId="51CB1431"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Pogodba je sklenjena, ko jo podpišeta obe pogodbeni stranki in velja od datuma podpisa pogodbe.</w:t>
      </w:r>
    </w:p>
    <w:p w14:paraId="76D26AFF" w14:textId="77777777" w:rsidR="00BE7195" w:rsidRPr="00C33497" w:rsidRDefault="00BE7195" w:rsidP="00BE7195">
      <w:pPr>
        <w:pStyle w:val="Telobesedila2"/>
        <w:rPr>
          <w:rFonts w:asciiTheme="majorHAnsi" w:hAnsiTheme="majorHAnsi" w:cstheme="majorHAnsi"/>
          <w:sz w:val="22"/>
          <w:szCs w:val="22"/>
        </w:rPr>
      </w:pPr>
    </w:p>
    <w:p w14:paraId="015FB89E" w14:textId="77777777" w:rsidR="00BE7195" w:rsidRPr="00C33497" w:rsidRDefault="00BE7195" w:rsidP="00BE7195">
      <w:pPr>
        <w:pStyle w:val="Telobesedila2"/>
        <w:jc w:val="center"/>
        <w:rPr>
          <w:rFonts w:asciiTheme="majorHAnsi" w:hAnsiTheme="majorHAnsi" w:cstheme="majorHAnsi"/>
          <w:sz w:val="22"/>
          <w:szCs w:val="22"/>
        </w:rPr>
      </w:pPr>
      <w:r w:rsidRPr="00C33497">
        <w:rPr>
          <w:rFonts w:asciiTheme="majorHAnsi" w:hAnsiTheme="majorHAnsi" w:cstheme="majorHAnsi"/>
          <w:sz w:val="22"/>
          <w:szCs w:val="22"/>
        </w:rPr>
        <w:t>11. člen</w:t>
      </w:r>
    </w:p>
    <w:p w14:paraId="503A422A"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Pogodba je sestavljena v treh enakih izvodih, od katerih končni prejemnik prejme en, občina pa dva izvoda..</w:t>
      </w:r>
    </w:p>
    <w:p w14:paraId="08C3EAA9" w14:textId="77777777" w:rsidR="00BE7195" w:rsidRPr="00C33497" w:rsidRDefault="00BE7195" w:rsidP="00BE7195">
      <w:pPr>
        <w:rPr>
          <w:rFonts w:asciiTheme="majorHAnsi" w:hAnsiTheme="majorHAnsi" w:cstheme="majorHAnsi"/>
          <w:sz w:val="22"/>
          <w:szCs w:val="22"/>
        </w:rPr>
      </w:pPr>
    </w:p>
    <w:p w14:paraId="5F0DFD54"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Številka: ………………………………</w:t>
      </w:r>
    </w:p>
    <w:p w14:paraId="6FCBD80F" w14:textId="77777777" w:rsidR="0052433B" w:rsidRDefault="0052433B" w:rsidP="00BE7195">
      <w:pPr>
        <w:rPr>
          <w:rFonts w:asciiTheme="majorHAnsi" w:hAnsiTheme="majorHAnsi" w:cstheme="majorHAnsi"/>
          <w:sz w:val="22"/>
          <w:szCs w:val="22"/>
        </w:rPr>
      </w:pPr>
    </w:p>
    <w:p w14:paraId="36BC789A" w14:textId="65FE81F1"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Datum:</w:t>
      </w:r>
      <w:r w:rsidR="000F4854" w:rsidRPr="00C33497">
        <w:rPr>
          <w:rFonts w:asciiTheme="majorHAnsi" w:hAnsiTheme="majorHAnsi" w:cstheme="majorHAnsi"/>
          <w:sz w:val="22"/>
          <w:szCs w:val="22"/>
        </w:rPr>
        <w:t>………………………………..</w:t>
      </w:r>
    </w:p>
    <w:p w14:paraId="776B73CC" w14:textId="77777777" w:rsidR="00BE7195" w:rsidRPr="00C33497" w:rsidRDefault="00BE7195" w:rsidP="00BE7195">
      <w:pPr>
        <w:rPr>
          <w:rFonts w:asciiTheme="majorHAnsi" w:hAnsiTheme="majorHAnsi" w:cstheme="majorHAnsi"/>
          <w:sz w:val="22"/>
          <w:szCs w:val="22"/>
        </w:rPr>
      </w:pPr>
    </w:p>
    <w:p w14:paraId="704660BA" w14:textId="77777777" w:rsidR="00BE7195" w:rsidRPr="00C33497" w:rsidRDefault="00BE7195" w:rsidP="00BE7195">
      <w:pPr>
        <w:rPr>
          <w:rFonts w:asciiTheme="majorHAnsi" w:hAnsiTheme="majorHAnsi" w:cstheme="majorHAnsi"/>
          <w:sz w:val="22"/>
          <w:szCs w:val="22"/>
        </w:rPr>
      </w:pPr>
    </w:p>
    <w:tbl>
      <w:tblPr>
        <w:tblW w:w="0" w:type="auto"/>
        <w:tblLayout w:type="fixed"/>
        <w:tblCellMar>
          <w:left w:w="70" w:type="dxa"/>
          <w:right w:w="70" w:type="dxa"/>
        </w:tblCellMar>
        <w:tblLook w:val="04A0" w:firstRow="1" w:lastRow="0" w:firstColumn="1" w:lastColumn="0" w:noHBand="0" w:noVBand="1"/>
      </w:tblPr>
      <w:tblGrid>
        <w:gridCol w:w="4586"/>
        <w:gridCol w:w="4586"/>
      </w:tblGrid>
      <w:tr w:rsidR="00BE7195" w:rsidRPr="00C33497" w14:paraId="112821D2" w14:textId="77777777" w:rsidTr="00AF41E7">
        <w:trPr>
          <w:trHeight w:val="797"/>
        </w:trPr>
        <w:tc>
          <w:tcPr>
            <w:tcW w:w="4586" w:type="dxa"/>
          </w:tcPr>
          <w:p w14:paraId="56F9B714" w14:textId="77777777" w:rsidR="00BE7195" w:rsidRPr="00C33497" w:rsidRDefault="00BE7195" w:rsidP="00790204">
            <w:pPr>
              <w:spacing w:line="276" w:lineRule="auto"/>
              <w:rPr>
                <w:rFonts w:asciiTheme="majorHAnsi" w:hAnsiTheme="majorHAnsi" w:cstheme="majorHAnsi"/>
                <w:sz w:val="22"/>
                <w:szCs w:val="22"/>
                <w:lang w:eastAsia="en-US"/>
              </w:rPr>
            </w:pPr>
            <w:r w:rsidRPr="00C33497">
              <w:rPr>
                <w:rFonts w:asciiTheme="majorHAnsi" w:hAnsiTheme="majorHAnsi" w:cstheme="majorHAnsi"/>
                <w:sz w:val="22"/>
                <w:szCs w:val="22"/>
                <w:lang w:eastAsia="en-US"/>
              </w:rPr>
              <w:t>Končni prejemnik(ca):</w:t>
            </w:r>
          </w:p>
          <w:p w14:paraId="44F16FAE" w14:textId="77777777" w:rsidR="00BE7195" w:rsidRPr="00C33497" w:rsidRDefault="00BE7195" w:rsidP="00790204">
            <w:pPr>
              <w:spacing w:line="276" w:lineRule="auto"/>
              <w:rPr>
                <w:rFonts w:asciiTheme="majorHAnsi" w:hAnsiTheme="majorHAnsi" w:cstheme="majorHAnsi"/>
                <w:sz w:val="22"/>
                <w:szCs w:val="22"/>
                <w:lang w:eastAsia="en-US"/>
              </w:rPr>
            </w:pPr>
          </w:p>
          <w:p w14:paraId="7D5631E3" w14:textId="77777777" w:rsidR="00B54277" w:rsidRPr="00C33497" w:rsidRDefault="00B54277" w:rsidP="00790204">
            <w:pPr>
              <w:spacing w:line="276" w:lineRule="auto"/>
              <w:rPr>
                <w:rFonts w:asciiTheme="majorHAnsi" w:hAnsiTheme="majorHAnsi" w:cstheme="majorHAnsi"/>
                <w:sz w:val="22"/>
                <w:szCs w:val="22"/>
                <w:lang w:eastAsia="en-US"/>
              </w:rPr>
            </w:pPr>
            <w:r w:rsidRPr="00C33497">
              <w:rPr>
                <w:rFonts w:asciiTheme="majorHAnsi" w:hAnsiTheme="majorHAnsi" w:cstheme="majorHAnsi"/>
                <w:sz w:val="22"/>
                <w:szCs w:val="22"/>
                <w:lang w:eastAsia="en-US"/>
              </w:rPr>
              <w:t xml:space="preserve">_________________________                                                                           </w:t>
            </w:r>
          </w:p>
        </w:tc>
        <w:tc>
          <w:tcPr>
            <w:tcW w:w="4586" w:type="dxa"/>
            <w:hideMark/>
          </w:tcPr>
          <w:p w14:paraId="6EC4BCD6" w14:textId="77777777" w:rsidR="00BE7195" w:rsidRPr="00C33497" w:rsidRDefault="00B54277" w:rsidP="00B54277">
            <w:pPr>
              <w:spacing w:line="276" w:lineRule="auto"/>
              <w:rPr>
                <w:rFonts w:asciiTheme="majorHAnsi" w:hAnsiTheme="majorHAnsi" w:cstheme="majorHAnsi"/>
                <w:sz w:val="22"/>
                <w:szCs w:val="22"/>
                <w:lang w:eastAsia="en-US"/>
              </w:rPr>
            </w:pPr>
            <w:r w:rsidRPr="00C33497">
              <w:rPr>
                <w:rFonts w:asciiTheme="majorHAnsi" w:hAnsiTheme="majorHAnsi" w:cstheme="majorHAnsi"/>
                <w:sz w:val="22"/>
                <w:szCs w:val="22"/>
                <w:lang w:eastAsia="en-US"/>
              </w:rPr>
              <w:t xml:space="preserve">                        </w:t>
            </w:r>
            <w:r w:rsidR="00BE7195" w:rsidRPr="00C33497">
              <w:rPr>
                <w:rFonts w:asciiTheme="majorHAnsi" w:hAnsiTheme="majorHAnsi" w:cstheme="majorHAnsi"/>
                <w:sz w:val="22"/>
                <w:szCs w:val="22"/>
                <w:lang w:eastAsia="en-US"/>
              </w:rPr>
              <w:t>Občina Solčava</w:t>
            </w:r>
          </w:p>
          <w:p w14:paraId="0C8D42D3" w14:textId="77777777" w:rsidR="00BE7195" w:rsidRPr="00C33497" w:rsidRDefault="00B54277" w:rsidP="00B54277">
            <w:pPr>
              <w:spacing w:line="276" w:lineRule="auto"/>
              <w:rPr>
                <w:rFonts w:asciiTheme="majorHAnsi" w:hAnsiTheme="majorHAnsi" w:cstheme="majorHAnsi"/>
                <w:sz w:val="22"/>
                <w:szCs w:val="22"/>
                <w:lang w:eastAsia="en-US"/>
              </w:rPr>
            </w:pPr>
            <w:r w:rsidRPr="00C33497">
              <w:rPr>
                <w:rFonts w:asciiTheme="majorHAnsi" w:hAnsiTheme="majorHAnsi" w:cstheme="majorHAnsi"/>
                <w:sz w:val="22"/>
                <w:szCs w:val="22"/>
                <w:lang w:eastAsia="en-US"/>
              </w:rPr>
              <w:t xml:space="preserve">                        </w:t>
            </w:r>
            <w:r w:rsidR="00BE7195" w:rsidRPr="00C33497">
              <w:rPr>
                <w:rFonts w:asciiTheme="majorHAnsi" w:hAnsiTheme="majorHAnsi" w:cstheme="majorHAnsi"/>
                <w:sz w:val="22"/>
                <w:szCs w:val="22"/>
                <w:lang w:eastAsia="en-US"/>
              </w:rPr>
              <w:t>Katarina Prelesnik</w:t>
            </w:r>
            <w:r w:rsidRPr="00C33497">
              <w:rPr>
                <w:rFonts w:asciiTheme="majorHAnsi" w:hAnsiTheme="majorHAnsi" w:cstheme="majorHAnsi"/>
                <w:sz w:val="22"/>
                <w:szCs w:val="22"/>
                <w:lang w:eastAsia="en-US"/>
              </w:rPr>
              <w:t>, županja</w:t>
            </w:r>
          </w:p>
          <w:p w14:paraId="22494D7B" w14:textId="77777777" w:rsidR="00B54277" w:rsidRPr="00C33497" w:rsidRDefault="00B54277" w:rsidP="00B54277">
            <w:pPr>
              <w:spacing w:line="276" w:lineRule="auto"/>
              <w:rPr>
                <w:rFonts w:asciiTheme="majorHAnsi" w:hAnsiTheme="majorHAnsi" w:cstheme="majorHAnsi"/>
                <w:sz w:val="22"/>
                <w:szCs w:val="22"/>
                <w:lang w:eastAsia="en-US"/>
              </w:rPr>
            </w:pPr>
            <w:r w:rsidRPr="00C33497">
              <w:rPr>
                <w:rFonts w:asciiTheme="majorHAnsi" w:hAnsiTheme="majorHAnsi" w:cstheme="majorHAnsi"/>
                <w:sz w:val="22"/>
                <w:szCs w:val="22"/>
                <w:lang w:eastAsia="en-US"/>
              </w:rPr>
              <w:t xml:space="preserve">                        _______________________</w:t>
            </w:r>
          </w:p>
          <w:p w14:paraId="712E1D54" w14:textId="77777777" w:rsidR="00BE7195" w:rsidRPr="00C33497" w:rsidRDefault="00BE7195" w:rsidP="00790204">
            <w:pPr>
              <w:spacing w:line="276" w:lineRule="auto"/>
              <w:jc w:val="center"/>
              <w:rPr>
                <w:rFonts w:asciiTheme="majorHAnsi" w:hAnsiTheme="majorHAnsi" w:cstheme="majorHAnsi"/>
                <w:sz w:val="22"/>
                <w:szCs w:val="22"/>
                <w:lang w:eastAsia="en-US"/>
              </w:rPr>
            </w:pPr>
          </w:p>
        </w:tc>
      </w:tr>
    </w:tbl>
    <w:p w14:paraId="14BA8ECB" w14:textId="77777777" w:rsidR="004464AE" w:rsidRPr="00C33497" w:rsidRDefault="004464AE" w:rsidP="004464AE">
      <w:pPr>
        <w:autoSpaceDE w:val="0"/>
        <w:autoSpaceDN w:val="0"/>
        <w:adjustRightInd w:val="0"/>
        <w:jc w:val="both"/>
        <w:rPr>
          <w:rFonts w:asciiTheme="majorHAnsi" w:hAnsiTheme="majorHAnsi" w:cstheme="majorHAnsi"/>
          <w:color w:val="000000"/>
          <w:sz w:val="22"/>
          <w:szCs w:val="22"/>
        </w:rPr>
      </w:pPr>
    </w:p>
    <w:p w14:paraId="5404C448" w14:textId="16E7F068" w:rsidR="004464AE" w:rsidRPr="00C33497" w:rsidRDefault="004464AE" w:rsidP="004464AE">
      <w:p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ind w:left="360"/>
        <w:jc w:val="both"/>
        <w:rPr>
          <w:rFonts w:asciiTheme="majorHAnsi" w:hAnsiTheme="majorHAnsi" w:cstheme="majorHAnsi"/>
          <w:b/>
          <w:bCs/>
          <w:sz w:val="22"/>
          <w:szCs w:val="22"/>
        </w:rPr>
      </w:pPr>
      <w:r w:rsidRPr="00C33497">
        <w:rPr>
          <w:rFonts w:asciiTheme="majorHAnsi" w:hAnsiTheme="majorHAnsi" w:cstheme="majorHAnsi"/>
          <w:b/>
          <w:bCs/>
          <w:sz w:val="22"/>
          <w:szCs w:val="22"/>
        </w:rPr>
        <w:t>7. MERILA O DODELITVI SREDSTEV</w:t>
      </w:r>
    </w:p>
    <w:p w14:paraId="55EAE362" w14:textId="77777777" w:rsidR="004464AE" w:rsidRPr="00C33497" w:rsidRDefault="004464AE" w:rsidP="004464AE">
      <w:pPr>
        <w:autoSpaceDE w:val="0"/>
        <w:autoSpaceDN w:val="0"/>
        <w:adjustRightInd w:val="0"/>
        <w:jc w:val="both"/>
        <w:rPr>
          <w:rFonts w:asciiTheme="majorHAnsi" w:hAnsiTheme="majorHAnsi" w:cstheme="majorHAnsi"/>
          <w:b/>
          <w:bCs/>
          <w:color w:val="FF0000"/>
          <w:sz w:val="22"/>
          <w:szCs w:val="22"/>
        </w:rPr>
      </w:pPr>
    </w:p>
    <w:p w14:paraId="64948EDC" w14:textId="323980DD" w:rsidR="006371D3" w:rsidRPr="00C33497" w:rsidRDefault="006371D3">
      <w:pPr>
        <w:rPr>
          <w:rFonts w:asciiTheme="majorHAnsi" w:hAnsiTheme="majorHAnsi" w:cstheme="majorHAnsi"/>
          <w:sz w:val="22"/>
          <w:szCs w:val="22"/>
        </w:rPr>
      </w:pPr>
    </w:p>
    <w:p w14:paraId="63116A30" w14:textId="507C0BFB" w:rsidR="006371D3" w:rsidRPr="00C33497" w:rsidRDefault="006371D3" w:rsidP="00FD43D7">
      <w:pPr>
        <w:jc w:val="both"/>
        <w:rPr>
          <w:rFonts w:asciiTheme="majorHAnsi" w:hAnsiTheme="majorHAnsi" w:cstheme="majorHAnsi"/>
          <w:sz w:val="22"/>
          <w:szCs w:val="22"/>
        </w:rPr>
      </w:pPr>
      <w:r w:rsidRPr="00C33497">
        <w:rPr>
          <w:rFonts w:asciiTheme="majorHAnsi" w:hAnsiTheme="majorHAnsi" w:cstheme="majorHAnsi"/>
          <w:sz w:val="22"/>
          <w:szCs w:val="22"/>
        </w:rPr>
        <w:t>Vse vloge na tem ukrepu se najprej ocenijo po merilu I</w:t>
      </w:r>
      <w:r w:rsidR="00D66CDB" w:rsidRPr="00C33497">
        <w:rPr>
          <w:rFonts w:asciiTheme="majorHAnsi" w:hAnsiTheme="majorHAnsi" w:cstheme="majorHAnsi"/>
          <w:sz w:val="22"/>
          <w:szCs w:val="22"/>
        </w:rPr>
        <w:t>. in II. Pomoč se finančno ovrednoti na podlagi teh dveh meril</w:t>
      </w:r>
      <w:r w:rsidRPr="00C33497">
        <w:rPr>
          <w:rFonts w:asciiTheme="majorHAnsi" w:hAnsiTheme="majorHAnsi" w:cstheme="majorHAnsi"/>
          <w:sz w:val="22"/>
          <w:szCs w:val="22"/>
        </w:rPr>
        <w:t xml:space="preserve">. </w:t>
      </w:r>
      <w:r w:rsidR="00D66CDB" w:rsidRPr="00C33497">
        <w:rPr>
          <w:rFonts w:asciiTheme="majorHAnsi" w:hAnsiTheme="majorHAnsi" w:cstheme="majorHAnsi"/>
          <w:sz w:val="22"/>
          <w:szCs w:val="22"/>
        </w:rPr>
        <w:t xml:space="preserve">Razlika sredstev, do višine razpisanih sredstev se razdeli po merilu III v enakem % za vse vlagatelje od </w:t>
      </w:r>
      <w:r w:rsidR="00E9411A" w:rsidRPr="00C33497">
        <w:rPr>
          <w:rFonts w:asciiTheme="majorHAnsi" w:hAnsiTheme="majorHAnsi" w:cstheme="majorHAnsi"/>
          <w:sz w:val="22"/>
          <w:szCs w:val="22"/>
        </w:rPr>
        <w:t>predračunske vrednosti upravičenih stroškov brez DDV, vendar pomoč ne sme preseči omejitev določenih v besedilu razpisa pri ukrepu 1</w:t>
      </w:r>
      <w:r w:rsidR="00110716" w:rsidRPr="00C33497">
        <w:rPr>
          <w:rFonts w:asciiTheme="majorHAnsi" w:hAnsiTheme="majorHAnsi" w:cstheme="majorHAnsi"/>
          <w:sz w:val="22"/>
          <w:szCs w:val="22"/>
        </w:rPr>
        <w:t xml:space="preserve"> </w:t>
      </w:r>
      <w:r w:rsidR="00FD43D7" w:rsidRPr="00C33497">
        <w:rPr>
          <w:rFonts w:asciiTheme="majorHAnsi" w:hAnsiTheme="majorHAnsi" w:cstheme="majorHAnsi"/>
          <w:sz w:val="22"/>
          <w:szCs w:val="22"/>
        </w:rPr>
        <w:t>–</w:t>
      </w:r>
      <w:r w:rsidR="00E9411A" w:rsidRPr="00C33497">
        <w:rPr>
          <w:rFonts w:asciiTheme="majorHAnsi" w:hAnsiTheme="majorHAnsi" w:cstheme="majorHAnsi"/>
          <w:sz w:val="22"/>
          <w:szCs w:val="22"/>
        </w:rPr>
        <w:t xml:space="preserve"> Naložbe</w:t>
      </w:r>
      <w:r w:rsidR="00FD43D7" w:rsidRPr="00C33497">
        <w:rPr>
          <w:rFonts w:asciiTheme="majorHAnsi" w:hAnsiTheme="majorHAnsi" w:cstheme="majorHAnsi"/>
          <w:sz w:val="22"/>
          <w:szCs w:val="22"/>
        </w:rPr>
        <w:t xml:space="preserve"> v kmetijska gospodarstva v zvezi s primarno kmetijsko proizvodnjo</w:t>
      </w:r>
      <w:r w:rsidR="00E9411A" w:rsidRPr="00C33497">
        <w:rPr>
          <w:rFonts w:asciiTheme="majorHAnsi" w:hAnsiTheme="majorHAnsi" w:cstheme="majorHAnsi"/>
          <w:sz w:val="22"/>
          <w:szCs w:val="22"/>
        </w:rPr>
        <w:t>.</w:t>
      </w:r>
    </w:p>
    <w:p w14:paraId="6A23B6D1" w14:textId="772963B0" w:rsidR="006371D3" w:rsidRPr="00C33497" w:rsidRDefault="006371D3">
      <w:pPr>
        <w:rPr>
          <w:rFonts w:asciiTheme="majorHAnsi" w:hAnsiTheme="majorHAnsi" w:cstheme="majorHAnsi"/>
          <w:sz w:val="22"/>
          <w:szCs w:val="22"/>
        </w:rPr>
      </w:pPr>
    </w:p>
    <w:p w14:paraId="09E24922" w14:textId="29CF472D" w:rsidR="006371D3" w:rsidRPr="00C33497" w:rsidRDefault="006371D3">
      <w:pPr>
        <w:rPr>
          <w:rFonts w:asciiTheme="majorHAnsi" w:hAnsiTheme="majorHAnsi" w:cstheme="majorHAnsi"/>
          <w:b/>
          <w:bCs/>
          <w:sz w:val="22"/>
          <w:szCs w:val="22"/>
        </w:rPr>
      </w:pPr>
      <w:r w:rsidRPr="00C33497">
        <w:rPr>
          <w:rFonts w:asciiTheme="majorHAnsi" w:hAnsiTheme="majorHAnsi" w:cstheme="majorHAnsi"/>
          <w:b/>
          <w:bCs/>
          <w:sz w:val="22"/>
          <w:szCs w:val="22"/>
        </w:rPr>
        <w:t>Merilo I</w:t>
      </w:r>
      <w:r w:rsidR="00E9411A" w:rsidRPr="00C33497">
        <w:rPr>
          <w:rFonts w:asciiTheme="majorHAnsi" w:hAnsiTheme="majorHAnsi" w:cstheme="majorHAnsi"/>
          <w:b/>
          <w:bCs/>
          <w:sz w:val="22"/>
          <w:szCs w:val="22"/>
        </w:rPr>
        <w:t>.</w:t>
      </w:r>
    </w:p>
    <w:p w14:paraId="137AC40E" w14:textId="67C00C53" w:rsidR="00E9411A" w:rsidRPr="00C33497" w:rsidRDefault="00E9411A">
      <w:pPr>
        <w:rPr>
          <w:rFonts w:asciiTheme="majorHAnsi" w:hAnsiTheme="majorHAnsi" w:cstheme="majorHAnsi"/>
          <w:sz w:val="22"/>
          <w:szCs w:val="22"/>
        </w:rPr>
      </w:pPr>
    </w:p>
    <w:tbl>
      <w:tblPr>
        <w:tblStyle w:val="Tabelamrea"/>
        <w:tblW w:w="0" w:type="auto"/>
        <w:tblLook w:val="04A0" w:firstRow="1" w:lastRow="0" w:firstColumn="1" w:lastColumn="0" w:noHBand="0" w:noVBand="1"/>
      </w:tblPr>
      <w:tblGrid>
        <w:gridCol w:w="4531"/>
        <w:gridCol w:w="4531"/>
      </w:tblGrid>
      <w:tr w:rsidR="007570F1" w:rsidRPr="00C33497" w14:paraId="0D34AC92" w14:textId="77777777" w:rsidTr="00E9411A">
        <w:tc>
          <w:tcPr>
            <w:tcW w:w="4531" w:type="dxa"/>
          </w:tcPr>
          <w:p w14:paraId="7C044283" w14:textId="43370EE5" w:rsidR="00E9411A" w:rsidRPr="00C33497" w:rsidRDefault="00E9411A" w:rsidP="00E9411A">
            <w:pPr>
              <w:jc w:val="center"/>
              <w:rPr>
                <w:rFonts w:asciiTheme="majorHAnsi" w:hAnsiTheme="majorHAnsi" w:cstheme="majorHAnsi"/>
                <w:sz w:val="22"/>
                <w:szCs w:val="22"/>
              </w:rPr>
            </w:pPr>
            <w:bookmarkStart w:id="11" w:name="_Hlk128214076"/>
            <w:r w:rsidRPr="00C33497">
              <w:rPr>
                <w:rFonts w:asciiTheme="majorHAnsi" w:hAnsiTheme="majorHAnsi" w:cstheme="majorHAnsi"/>
                <w:sz w:val="22"/>
                <w:szCs w:val="22"/>
              </w:rPr>
              <w:t>Kriterij</w:t>
            </w:r>
          </w:p>
        </w:tc>
        <w:tc>
          <w:tcPr>
            <w:tcW w:w="4531" w:type="dxa"/>
          </w:tcPr>
          <w:p w14:paraId="4A788936" w14:textId="355C59F3" w:rsidR="00E9411A" w:rsidRPr="00C33497" w:rsidRDefault="00E9411A">
            <w:pPr>
              <w:rPr>
                <w:rFonts w:asciiTheme="majorHAnsi" w:hAnsiTheme="majorHAnsi" w:cstheme="majorHAnsi"/>
                <w:sz w:val="22"/>
                <w:szCs w:val="22"/>
              </w:rPr>
            </w:pPr>
            <w:r w:rsidRPr="00C33497">
              <w:rPr>
                <w:rFonts w:asciiTheme="majorHAnsi" w:hAnsiTheme="majorHAnsi" w:cstheme="majorHAnsi"/>
                <w:sz w:val="22"/>
                <w:szCs w:val="22"/>
              </w:rPr>
              <w:t>Dodelitev sredstev v % od predračunske vrednosti upravičenih stroškov brez DDV</w:t>
            </w:r>
          </w:p>
        </w:tc>
      </w:tr>
      <w:tr w:rsidR="007570F1" w:rsidRPr="00C33497" w14:paraId="42F378FF" w14:textId="77777777" w:rsidTr="00E9411A">
        <w:tc>
          <w:tcPr>
            <w:tcW w:w="4531" w:type="dxa"/>
          </w:tcPr>
          <w:p w14:paraId="61EF9141" w14:textId="49AA7B4B" w:rsidR="00E9411A" w:rsidRPr="00C33497" w:rsidRDefault="00E9411A">
            <w:pPr>
              <w:rPr>
                <w:rFonts w:asciiTheme="majorHAnsi" w:hAnsiTheme="majorHAnsi" w:cstheme="majorHAnsi"/>
                <w:sz w:val="22"/>
                <w:szCs w:val="22"/>
              </w:rPr>
            </w:pPr>
            <w:r w:rsidRPr="00C33497">
              <w:rPr>
                <w:rFonts w:asciiTheme="majorHAnsi" w:hAnsiTheme="majorHAnsi" w:cstheme="majorHAnsi"/>
                <w:sz w:val="22"/>
                <w:szCs w:val="22"/>
              </w:rPr>
              <w:t xml:space="preserve">Vlagatelj v </w:t>
            </w:r>
            <w:r w:rsidR="00B84855" w:rsidRPr="00C33497">
              <w:rPr>
                <w:rFonts w:asciiTheme="majorHAnsi" w:hAnsiTheme="majorHAnsi" w:cstheme="majorHAnsi"/>
                <w:sz w:val="22"/>
                <w:szCs w:val="22"/>
              </w:rPr>
              <w:t xml:space="preserve">preteklem </w:t>
            </w:r>
            <w:r w:rsidR="0002624A">
              <w:rPr>
                <w:rFonts w:asciiTheme="majorHAnsi" w:hAnsiTheme="majorHAnsi" w:cstheme="majorHAnsi"/>
                <w:sz w:val="22"/>
                <w:szCs w:val="22"/>
              </w:rPr>
              <w:t>ali</w:t>
            </w:r>
            <w:r w:rsidR="00B84855" w:rsidRPr="00C33497">
              <w:rPr>
                <w:rFonts w:asciiTheme="majorHAnsi" w:hAnsiTheme="majorHAnsi" w:cstheme="majorHAnsi"/>
                <w:sz w:val="22"/>
                <w:szCs w:val="22"/>
              </w:rPr>
              <w:t xml:space="preserve"> tekočem letu</w:t>
            </w:r>
            <w:r w:rsidRPr="00C33497">
              <w:rPr>
                <w:rFonts w:asciiTheme="majorHAnsi" w:hAnsiTheme="majorHAnsi" w:cstheme="majorHAnsi"/>
                <w:sz w:val="22"/>
                <w:szCs w:val="22"/>
              </w:rPr>
              <w:t xml:space="preserve"> ni </w:t>
            </w:r>
            <w:r w:rsidR="00110716" w:rsidRPr="00C33497">
              <w:rPr>
                <w:rFonts w:asciiTheme="majorHAnsi" w:hAnsiTheme="majorHAnsi" w:cstheme="majorHAnsi"/>
                <w:sz w:val="22"/>
                <w:szCs w:val="22"/>
              </w:rPr>
              <w:t>prejel</w:t>
            </w:r>
            <w:r w:rsidRPr="00C33497">
              <w:rPr>
                <w:rFonts w:asciiTheme="majorHAnsi" w:hAnsiTheme="majorHAnsi" w:cstheme="majorHAnsi"/>
                <w:sz w:val="22"/>
                <w:szCs w:val="22"/>
              </w:rPr>
              <w:t xml:space="preserve"> pomoči iz Javnega razpisa</w:t>
            </w:r>
            <w:r w:rsidR="0002624A">
              <w:rPr>
                <w:rFonts w:asciiTheme="majorHAnsi" w:hAnsiTheme="majorHAnsi" w:cstheme="majorHAnsi"/>
                <w:sz w:val="22"/>
                <w:szCs w:val="22"/>
              </w:rPr>
              <w:t xml:space="preserve"> občine Solčava</w:t>
            </w:r>
            <w:r w:rsidRPr="00C33497">
              <w:rPr>
                <w:rFonts w:asciiTheme="majorHAnsi" w:hAnsiTheme="majorHAnsi" w:cstheme="majorHAnsi"/>
                <w:sz w:val="22"/>
                <w:szCs w:val="22"/>
              </w:rPr>
              <w:t xml:space="preserve"> za ukrep dodelitve pomoči za </w:t>
            </w:r>
            <w:bookmarkStart w:id="12" w:name="_Hlk128213313"/>
            <w:r w:rsidRPr="00C33497">
              <w:rPr>
                <w:rFonts w:asciiTheme="majorHAnsi" w:hAnsiTheme="majorHAnsi" w:cstheme="majorHAnsi"/>
                <w:sz w:val="22"/>
                <w:szCs w:val="22"/>
              </w:rPr>
              <w:t xml:space="preserve">naložbe v </w:t>
            </w:r>
            <w:r w:rsidR="00332F28" w:rsidRPr="00C33497">
              <w:rPr>
                <w:rFonts w:asciiTheme="majorHAnsi" w:hAnsiTheme="majorHAnsi" w:cstheme="majorHAnsi"/>
                <w:sz w:val="22"/>
                <w:szCs w:val="22"/>
              </w:rPr>
              <w:t xml:space="preserve">kmetijska gospodarstva v </w:t>
            </w:r>
            <w:r w:rsidRPr="00C33497">
              <w:rPr>
                <w:rFonts w:asciiTheme="majorHAnsi" w:hAnsiTheme="majorHAnsi" w:cstheme="majorHAnsi"/>
                <w:sz w:val="22"/>
                <w:szCs w:val="22"/>
              </w:rPr>
              <w:t xml:space="preserve"> zvezi s primarno kmetijsko proizvodnjo</w:t>
            </w:r>
            <w:bookmarkEnd w:id="12"/>
            <w:r w:rsidR="0002624A">
              <w:rPr>
                <w:rFonts w:asciiTheme="majorHAnsi" w:hAnsiTheme="majorHAnsi" w:cstheme="majorHAnsi"/>
                <w:sz w:val="22"/>
                <w:szCs w:val="22"/>
              </w:rPr>
              <w:t>, gozdarstvo</w:t>
            </w:r>
            <w:r w:rsidR="00110716" w:rsidRPr="00C33497">
              <w:rPr>
                <w:rFonts w:asciiTheme="majorHAnsi" w:hAnsiTheme="majorHAnsi" w:cstheme="majorHAnsi"/>
                <w:sz w:val="22"/>
                <w:szCs w:val="22"/>
              </w:rPr>
              <w:t xml:space="preserve"> ali naložbe v dopolnilno dejavnost na kmetiji</w:t>
            </w:r>
            <w:r w:rsidR="00332F28" w:rsidRPr="00C33497">
              <w:rPr>
                <w:rFonts w:asciiTheme="majorHAnsi" w:hAnsiTheme="majorHAnsi" w:cstheme="majorHAnsi"/>
                <w:sz w:val="22"/>
                <w:szCs w:val="22"/>
              </w:rPr>
              <w:t>.</w:t>
            </w:r>
          </w:p>
        </w:tc>
        <w:tc>
          <w:tcPr>
            <w:tcW w:w="4531" w:type="dxa"/>
          </w:tcPr>
          <w:p w14:paraId="2EDDD9B7" w14:textId="77777777" w:rsidR="00E9411A" w:rsidRPr="00C33497" w:rsidRDefault="00E9411A" w:rsidP="00E9411A">
            <w:pPr>
              <w:jc w:val="center"/>
              <w:rPr>
                <w:rFonts w:asciiTheme="majorHAnsi" w:hAnsiTheme="majorHAnsi" w:cstheme="majorHAnsi"/>
                <w:sz w:val="22"/>
                <w:szCs w:val="22"/>
              </w:rPr>
            </w:pPr>
          </w:p>
          <w:p w14:paraId="6D1EA601" w14:textId="77777777" w:rsidR="00E9411A" w:rsidRPr="00C33497" w:rsidRDefault="00E9411A" w:rsidP="00E9411A">
            <w:pPr>
              <w:jc w:val="center"/>
              <w:rPr>
                <w:rFonts w:asciiTheme="majorHAnsi" w:hAnsiTheme="majorHAnsi" w:cstheme="majorHAnsi"/>
                <w:sz w:val="22"/>
                <w:szCs w:val="22"/>
              </w:rPr>
            </w:pPr>
          </w:p>
          <w:p w14:paraId="3EA45F94" w14:textId="216478DE" w:rsidR="00E9411A" w:rsidRPr="00C33497" w:rsidRDefault="00E9411A" w:rsidP="00E9411A">
            <w:pPr>
              <w:jc w:val="center"/>
              <w:rPr>
                <w:rFonts w:asciiTheme="majorHAnsi" w:hAnsiTheme="majorHAnsi" w:cstheme="majorHAnsi"/>
                <w:sz w:val="22"/>
                <w:szCs w:val="22"/>
              </w:rPr>
            </w:pPr>
            <w:r w:rsidRPr="00C33497">
              <w:rPr>
                <w:rFonts w:asciiTheme="majorHAnsi" w:hAnsiTheme="majorHAnsi" w:cstheme="majorHAnsi"/>
                <w:sz w:val="22"/>
                <w:szCs w:val="22"/>
              </w:rPr>
              <w:t>20</w:t>
            </w:r>
          </w:p>
        </w:tc>
      </w:tr>
      <w:tr w:rsidR="00E9411A" w:rsidRPr="00C33497" w14:paraId="63EB68FA" w14:textId="77777777" w:rsidTr="00E9411A">
        <w:tc>
          <w:tcPr>
            <w:tcW w:w="4531" w:type="dxa"/>
          </w:tcPr>
          <w:p w14:paraId="13036B80" w14:textId="77777777" w:rsidR="00110716" w:rsidRPr="00C33497" w:rsidRDefault="00110716">
            <w:pPr>
              <w:rPr>
                <w:rFonts w:asciiTheme="majorHAnsi" w:hAnsiTheme="majorHAnsi" w:cstheme="majorHAnsi"/>
                <w:sz w:val="22"/>
                <w:szCs w:val="22"/>
              </w:rPr>
            </w:pPr>
          </w:p>
          <w:p w14:paraId="1175AC60" w14:textId="3DA4C1C1" w:rsidR="00E9411A" w:rsidRPr="00C33497" w:rsidRDefault="00E9411A">
            <w:pPr>
              <w:rPr>
                <w:rFonts w:asciiTheme="majorHAnsi" w:hAnsiTheme="majorHAnsi" w:cstheme="majorHAnsi"/>
                <w:sz w:val="22"/>
                <w:szCs w:val="22"/>
              </w:rPr>
            </w:pPr>
            <w:r w:rsidRPr="00C33497">
              <w:rPr>
                <w:rFonts w:asciiTheme="majorHAnsi" w:hAnsiTheme="majorHAnsi" w:cstheme="majorHAnsi"/>
                <w:sz w:val="22"/>
                <w:szCs w:val="22"/>
              </w:rPr>
              <w:t xml:space="preserve">Vlagatelj je v </w:t>
            </w:r>
            <w:r w:rsidR="00574E5C" w:rsidRPr="00C33497">
              <w:rPr>
                <w:rFonts w:asciiTheme="majorHAnsi" w:hAnsiTheme="majorHAnsi" w:cstheme="majorHAnsi"/>
                <w:sz w:val="22"/>
                <w:szCs w:val="22"/>
              </w:rPr>
              <w:t xml:space="preserve"> </w:t>
            </w:r>
            <w:r w:rsidRPr="00C33497">
              <w:rPr>
                <w:rFonts w:asciiTheme="majorHAnsi" w:hAnsiTheme="majorHAnsi" w:cstheme="majorHAnsi"/>
                <w:sz w:val="22"/>
                <w:szCs w:val="22"/>
              </w:rPr>
              <w:t>preteklem</w:t>
            </w:r>
            <w:r w:rsidR="00574E5C" w:rsidRPr="00C33497">
              <w:rPr>
                <w:rFonts w:asciiTheme="majorHAnsi" w:hAnsiTheme="majorHAnsi" w:cstheme="majorHAnsi"/>
                <w:sz w:val="22"/>
                <w:szCs w:val="22"/>
              </w:rPr>
              <w:t xml:space="preserve"> ali tekočem</w:t>
            </w:r>
            <w:r w:rsidRPr="00C33497">
              <w:rPr>
                <w:rFonts w:asciiTheme="majorHAnsi" w:hAnsiTheme="majorHAnsi" w:cstheme="majorHAnsi"/>
                <w:sz w:val="22"/>
                <w:szCs w:val="22"/>
              </w:rPr>
              <w:t xml:space="preserve"> letu prejel sredstva </w:t>
            </w:r>
            <w:r w:rsidR="00574E5C" w:rsidRPr="00C33497">
              <w:rPr>
                <w:rFonts w:asciiTheme="majorHAnsi" w:hAnsiTheme="majorHAnsi" w:cstheme="majorHAnsi"/>
                <w:sz w:val="22"/>
                <w:szCs w:val="22"/>
              </w:rPr>
              <w:t>za naložbo</w:t>
            </w:r>
            <w:r w:rsidR="00332F28" w:rsidRPr="00C33497">
              <w:rPr>
                <w:rFonts w:asciiTheme="majorHAnsi" w:hAnsiTheme="majorHAnsi" w:cstheme="majorHAnsi"/>
                <w:sz w:val="22"/>
                <w:szCs w:val="22"/>
              </w:rPr>
              <w:t>.</w:t>
            </w:r>
          </w:p>
        </w:tc>
        <w:tc>
          <w:tcPr>
            <w:tcW w:w="4531" w:type="dxa"/>
          </w:tcPr>
          <w:p w14:paraId="7F44E822" w14:textId="77777777" w:rsidR="00110716" w:rsidRPr="00C33497" w:rsidRDefault="00110716" w:rsidP="00E9411A">
            <w:pPr>
              <w:jc w:val="center"/>
              <w:rPr>
                <w:rFonts w:asciiTheme="majorHAnsi" w:hAnsiTheme="majorHAnsi" w:cstheme="majorHAnsi"/>
                <w:sz w:val="22"/>
                <w:szCs w:val="22"/>
              </w:rPr>
            </w:pPr>
          </w:p>
          <w:p w14:paraId="6A629B44" w14:textId="530EF11E" w:rsidR="00E9411A" w:rsidRPr="00C33497" w:rsidRDefault="00E9411A" w:rsidP="00E9411A">
            <w:pPr>
              <w:jc w:val="center"/>
              <w:rPr>
                <w:rFonts w:asciiTheme="majorHAnsi" w:hAnsiTheme="majorHAnsi" w:cstheme="majorHAnsi"/>
                <w:sz w:val="22"/>
                <w:szCs w:val="22"/>
              </w:rPr>
            </w:pPr>
            <w:r w:rsidRPr="00C33497">
              <w:rPr>
                <w:rFonts w:asciiTheme="majorHAnsi" w:hAnsiTheme="majorHAnsi" w:cstheme="majorHAnsi"/>
                <w:sz w:val="22"/>
                <w:szCs w:val="22"/>
              </w:rPr>
              <w:t>0</w:t>
            </w:r>
          </w:p>
        </w:tc>
      </w:tr>
      <w:bookmarkEnd w:id="11"/>
    </w:tbl>
    <w:p w14:paraId="645D2B16" w14:textId="77777777" w:rsidR="00574E5C" w:rsidRPr="00C33497" w:rsidRDefault="00574E5C">
      <w:pPr>
        <w:rPr>
          <w:rFonts w:asciiTheme="majorHAnsi" w:hAnsiTheme="majorHAnsi" w:cstheme="majorHAnsi"/>
          <w:sz w:val="22"/>
          <w:szCs w:val="22"/>
        </w:rPr>
      </w:pPr>
    </w:p>
    <w:p w14:paraId="2ACFBDEF" w14:textId="523BE031" w:rsidR="00E9411A" w:rsidRPr="00C33497" w:rsidRDefault="00E9411A" w:rsidP="00E9411A">
      <w:pPr>
        <w:rPr>
          <w:rFonts w:asciiTheme="majorHAnsi" w:hAnsiTheme="majorHAnsi" w:cstheme="majorHAnsi"/>
          <w:b/>
          <w:bCs/>
          <w:sz w:val="22"/>
          <w:szCs w:val="22"/>
        </w:rPr>
      </w:pPr>
      <w:r w:rsidRPr="00C33497">
        <w:rPr>
          <w:rFonts w:asciiTheme="majorHAnsi" w:hAnsiTheme="majorHAnsi" w:cstheme="majorHAnsi"/>
          <w:b/>
          <w:bCs/>
          <w:sz w:val="22"/>
          <w:szCs w:val="22"/>
        </w:rPr>
        <w:t>Merilo II.</w:t>
      </w:r>
    </w:p>
    <w:p w14:paraId="323BE35F" w14:textId="77777777" w:rsidR="00E9411A" w:rsidRPr="00C33497" w:rsidRDefault="00E9411A" w:rsidP="00E9411A">
      <w:pPr>
        <w:rPr>
          <w:rFonts w:asciiTheme="majorHAnsi" w:hAnsiTheme="majorHAnsi" w:cstheme="majorHAnsi"/>
          <w:sz w:val="22"/>
          <w:szCs w:val="22"/>
        </w:rPr>
      </w:pPr>
    </w:p>
    <w:tbl>
      <w:tblPr>
        <w:tblStyle w:val="Tabelamrea"/>
        <w:tblW w:w="0" w:type="auto"/>
        <w:tblInd w:w="-147" w:type="dxa"/>
        <w:tblLook w:val="04A0" w:firstRow="1" w:lastRow="0" w:firstColumn="1" w:lastColumn="0" w:noHBand="0" w:noVBand="1"/>
      </w:tblPr>
      <w:tblGrid>
        <w:gridCol w:w="4678"/>
        <w:gridCol w:w="4531"/>
      </w:tblGrid>
      <w:tr w:rsidR="007570F1" w:rsidRPr="00C33497" w14:paraId="62158990" w14:textId="77777777" w:rsidTr="00361F40">
        <w:tc>
          <w:tcPr>
            <w:tcW w:w="4678" w:type="dxa"/>
          </w:tcPr>
          <w:p w14:paraId="3E113930" w14:textId="77777777" w:rsidR="00E9411A" w:rsidRPr="00C33497" w:rsidRDefault="00E9411A" w:rsidP="00110716">
            <w:pPr>
              <w:jc w:val="center"/>
              <w:rPr>
                <w:rFonts w:asciiTheme="majorHAnsi" w:hAnsiTheme="majorHAnsi" w:cstheme="majorHAnsi"/>
                <w:sz w:val="22"/>
                <w:szCs w:val="22"/>
              </w:rPr>
            </w:pPr>
            <w:r w:rsidRPr="00C33497">
              <w:rPr>
                <w:rFonts w:asciiTheme="majorHAnsi" w:hAnsiTheme="majorHAnsi" w:cstheme="majorHAnsi"/>
                <w:sz w:val="22"/>
                <w:szCs w:val="22"/>
              </w:rPr>
              <w:t>Kriterij</w:t>
            </w:r>
          </w:p>
        </w:tc>
        <w:tc>
          <w:tcPr>
            <w:tcW w:w="4531" w:type="dxa"/>
          </w:tcPr>
          <w:p w14:paraId="35CBAF6C" w14:textId="77777777" w:rsidR="00E9411A" w:rsidRPr="00C33497" w:rsidRDefault="00E9411A" w:rsidP="004D6805">
            <w:pPr>
              <w:rPr>
                <w:rFonts w:asciiTheme="majorHAnsi" w:hAnsiTheme="majorHAnsi" w:cstheme="majorHAnsi"/>
                <w:sz w:val="22"/>
                <w:szCs w:val="22"/>
              </w:rPr>
            </w:pPr>
            <w:r w:rsidRPr="00C33497">
              <w:rPr>
                <w:rFonts w:asciiTheme="majorHAnsi" w:hAnsiTheme="majorHAnsi" w:cstheme="majorHAnsi"/>
                <w:sz w:val="22"/>
                <w:szCs w:val="22"/>
              </w:rPr>
              <w:t>Dodelitev sredstev v % od predračunske vrednosti upravičenih stroškov brez DDV</w:t>
            </w:r>
          </w:p>
        </w:tc>
      </w:tr>
      <w:tr w:rsidR="007570F1" w:rsidRPr="00C33497" w14:paraId="73C7ACA2" w14:textId="77777777" w:rsidTr="00361F40">
        <w:tc>
          <w:tcPr>
            <w:tcW w:w="4678" w:type="dxa"/>
          </w:tcPr>
          <w:p w14:paraId="0259B3EC" w14:textId="77777777" w:rsidR="00110716" w:rsidRPr="00C33497" w:rsidRDefault="00110716" w:rsidP="00E9411A">
            <w:pPr>
              <w:rPr>
                <w:rFonts w:asciiTheme="majorHAnsi" w:hAnsiTheme="majorHAnsi" w:cstheme="majorHAnsi"/>
                <w:sz w:val="22"/>
                <w:szCs w:val="22"/>
              </w:rPr>
            </w:pPr>
          </w:p>
          <w:p w14:paraId="6F4B5684" w14:textId="46582685" w:rsidR="00E9411A" w:rsidRPr="00C33497" w:rsidRDefault="00E9411A" w:rsidP="004D6805">
            <w:pPr>
              <w:rPr>
                <w:rFonts w:asciiTheme="majorHAnsi" w:hAnsiTheme="majorHAnsi" w:cstheme="majorHAnsi"/>
                <w:sz w:val="22"/>
                <w:szCs w:val="22"/>
              </w:rPr>
            </w:pPr>
            <w:r w:rsidRPr="00C33497">
              <w:rPr>
                <w:rFonts w:asciiTheme="majorHAnsi" w:hAnsiTheme="majorHAnsi" w:cstheme="majorHAnsi"/>
                <w:sz w:val="22"/>
                <w:szCs w:val="22"/>
              </w:rPr>
              <w:t>Kmetijsko gospodarstvo je v času oddaje vloge vključeno v sistem kontrole ekološke pridelave</w:t>
            </w:r>
          </w:p>
        </w:tc>
        <w:tc>
          <w:tcPr>
            <w:tcW w:w="4531" w:type="dxa"/>
          </w:tcPr>
          <w:p w14:paraId="3842F3CC" w14:textId="77777777" w:rsidR="00E9411A" w:rsidRPr="00C33497" w:rsidRDefault="00E9411A" w:rsidP="00E9411A">
            <w:pPr>
              <w:jc w:val="center"/>
              <w:rPr>
                <w:rFonts w:asciiTheme="majorHAnsi" w:hAnsiTheme="majorHAnsi" w:cstheme="majorHAnsi"/>
                <w:sz w:val="22"/>
                <w:szCs w:val="22"/>
              </w:rPr>
            </w:pPr>
          </w:p>
          <w:p w14:paraId="7B8FBE09" w14:textId="3F0CF291" w:rsidR="00E9411A" w:rsidRPr="00C33497" w:rsidRDefault="00E9411A" w:rsidP="00E9411A">
            <w:pPr>
              <w:jc w:val="center"/>
              <w:rPr>
                <w:rFonts w:asciiTheme="majorHAnsi" w:hAnsiTheme="majorHAnsi" w:cstheme="majorHAnsi"/>
                <w:sz w:val="22"/>
                <w:szCs w:val="22"/>
              </w:rPr>
            </w:pPr>
            <w:r w:rsidRPr="00C33497">
              <w:rPr>
                <w:rFonts w:asciiTheme="majorHAnsi" w:hAnsiTheme="majorHAnsi" w:cstheme="majorHAnsi"/>
                <w:sz w:val="22"/>
                <w:szCs w:val="22"/>
              </w:rPr>
              <w:t>10</w:t>
            </w:r>
          </w:p>
          <w:p w14:paraId="547A52CF" w14:textId="62447128" w:rsidR="00E9411A" w:rsidRPr="00C33497" w:rsidRDefault="00E9411A" w:rsidP="00E9411A">
            <w:pPr>
              <w:jc w:val="center"/>
              <w:rPr>
                <w:rFonts w:asciiTheme="majorHAnsi" w:hAnsiTheme="majorHAnsi" w:cstheme="majorHAnsi"/>
                <w:sz w:val="22"/>
                <w:szCs w:val="22"/>
              </w:rPr>
            </w:pPr>
          </w:p>
        </w:tc>
      </w:tr>
      <w:tr w:rsidR="00E9411A" w:rsidRPr="00C33497" w14:paraId="7EB62244" w14:textId="77777777" w:rsidTr="00361F40">
        <w:tc>
          <w:tcPr>
            <w:tcW w:w="4678" w:type="dxa"/>
          </w:tcPr>
          <w:p w14:paraId="7FB28563" w14:textId="77777777" w:rsidR="00110716" w:rsidRPr="00C33497" w:rsidRDefault="00110716" w:rsidP="004D6805">
            <w:pPr>
              <w:rPr>
                <w:rFonts w:asciiTheme="majorHAnsi" w:hAnsiTheme="majorHAnsi" w:cstheme="majorHAnsi"/>
                <w:sz w:val="22"/>
                <w:szCs w:val="22"/>
              </w:rPr>
            </w:pPr>
          </w:p>
          <w:p w14:paraId="4E36B019" w14:textId="3ECAA897" w:rsidR="00E9411A" w:rsidRPr="00C33497" w:rsidRDefault="00E9411A" w:rsidP="004D6805">
            <w:pPr>
              <w:rPr>
                <w:rFonts w:asciiTheme="majorHAnsi" w:hAnsiTheme="majorHAnsi" w:cstheme="majorHAnsi"/>
                <w:sz w:val="22"/>
                <w:szCs w:val="22"/>
              </w:rPr>
            </w:pPr>
            <w:r w:rsidRPr="00C33497">
              <w:rPr>
                <w:rFonts w:asciiTheme="majorHAnsi" w:hAnsiTheme="majorHAnsi" w:cstheme="majorHAnsi"/>
                <w:sz w:val="22"/>
                <w:szCs w:val="22"/>
              </w:rPr>
              <w:t xml:space="preserve">Kmetijsko gospodarstvo ni vključeno v sistem kontrole ekološke pridelave </w:t>
            </w:r>
          </w:p>
        </w:tc>
        <w:tc>
          <w:tcPr>
            <w:tcW w:w="4531" w:type="dxa"/>
          </w:tcPr>
          <w:p w14:paraId="622F78D8" w14:textId="77777777" w:rsidR="00110716" w:rsidRPr="00C33497" w:rsidRDefault="00110716" w:rsidP="00E9411A">
            <w:pPr>
              <w:jc w:val="center"/>
              <w:rPr>
                <w:rFonts w:asciiTheme="majorHAnsi" w:hAnsiTheme="majorHAnsi" w:cstheme="majorHAnsi"/>
                <w:sz w:val="22"/>
                <w:szCs w:val="22"/>
              </w:rPr>
            </w:pPr>
          </w:p>
          <w:p w14:paraId="230E82A1" w14:textId="7EB433AD" w:rsidR="00E9411A" w:rsidRPr="00C33497" w:rsidRDefault="00E9411A" w:rsidP="00E9411A">
            <w:pPr>
              <w:jc w:val="center"/>
              <w:rPr>
                <w:rFonts w:asciiTheme="majorHAnsi" w:hAnsiTheme="majorHAnsi" w:cstheme="majorHAnsi"/>
                <w:sz w:val="22"/>
                <w:szCs w:val="22"/>
              </w:rPr>
            </w:pPr>
            <w:r w:rsidRPr="00C33497">
              <w:rPr>
                <w:rFonts w:asciiTheme="majorHAnsi" w:hAnsiTheme="majorHAnsi" w:cstheme="majorHAnsi"/>
                <w:sz w:val="22"/>
                <w:szCs w:val="22"/>
              </w:rPr>
              <w:t>0</w:t>
            </w:r>
          </w:p>
        </w:tc>
      </w:tr>
    </w:tbl>
    <w:p w14:paraId="56D70863" w14:textId="77777777" w:rsidR="00E9411A" w:rsidRPr="00C33497" w:rsidRDefault="00E9411A" w:rsidP="00E9411A">
      <w:pPr>
        <w:rPr>
          <w:rFonts w:asciiTheme="majorHAnsi" w:hAnsiTheme="majorHAnsi" w:cstheme="majorHAnsi"/>
          <w:sz w:val="22"/>
          <w:szCs w:val="22"/>
        </w:rPr>
      </w:pPr>
    </w:p>
    <w:p w14:paraId="5645E9D0" w14:textId="0C43E953" w:rsidR="006371D3" w:rsidRPr="00C33497" w:rsidRDefault="006371D3" w:rsidP="006371D3">
      <w:pPr>
        <w:pStyle w:val="Odstavekseznama"/>
        <w:ind w:left="0"/>
        <w:rPr>
          <w:rFonts w:asciiTheme="majorHAnsi" w:hAnsiTheme="majorHAnsi" w:cstheme="majorHAnsi"/>
          <w:b/>
          <w:bCs/>
          <w:sz w:val="22"/>
          <w:szCs w:val="22"/>
        </w:rPr>
      </w:pPr>
      <w:r w:rsidRPr="00C33497">
        <w:rPr>
          <w:rFonts w:asciiTheme="majorHAnsi" w:hAnsiTheme="majorHAnsi" w:cstheme="majorHAnsi"/>
          <w:b/>
          <w:bCs/>
          <w:sz w:val="22"/>
          <w:szCs w:val="22"/>
        </w:rPr>
        <w:t>Merilo III</w:t>
      </w:r>
      <w:r w:rsidR="00E9411A" w:rsidRPr="00C33497">
        <w:rPr>
          <w:rFonts w:asciiTheme="majorHAnsi" w:hAnsiTheme="majorHAnsi" w:cstheme="majorHAnsi"/>
          <w:b/>
          <w:bCs/>
          <w:sz w:val="22"/>
          <w:szCs w:val="22"/>
        </w:rPr>
        <w:t xml:space="preserve">. </w:t>
      </w:r>
    </w:p>
    <w:p w14:paraId="245AC87B" w14:textId="77777777" w:rsidR="00E9411A" w:rsidRPr="00C33497" w:rsidRDefault="00E9411A" w:rsidP="006371D3">
      <w:pPr>
        <w:pStyle w:val="Odstavekseznama"/>
        <w:ind w:left="0"/>
        <w:rPr>
          <w:rFonts w:asciiTheme="majorHAnsi" w:hAnsiTheme="majorHAnsi" w:cstheme="majorHAnsi"/>
          <w:sz w:val="22"/>
          <w:szCs w:val="22"/>
        </w:rPr>
      </w:pPr>
    </w:p>
    <w:p w14:paraId="51A5CB93" w14:textId="77777777" w:rsidR="00B2679E" w:rsidRPr="00C33497" w:rsidRDefault="00B2679E" w:rsidP="00E9411A">
      <w:pPr>
        <w:pStyle w:val="Odstavekseznama"/>
        <w:pBdr>
          <w:top w:val="single" w:sz="4" w:space="1" w:color="auto"/>
          <w:left w:val="single" w:sz="4" w:space="4" w:color="auto"/>
          <w:bottom w:val="single" w:sz="4" w:space="1" w:color="auto"/>
          <w:right w:val="single" w:sz="4" w:space="4" w:color="auto"/>
        </w:pBdr>
        <w:ind w:left="0"/>
        <w:rPr>
          <w:rFonts w:asciiTheme="majorHAnsi" w:hAnsiTheme="majorHAnsi" w:cstheme="majorHAnsi"/>
          <w:sz w:val="22"/>
          <w:szCs w:val="22"/>
        </w:rPr>
      </w:pPr>
    </w:p>
    <w:p w14:paraId="385D5A38" w14:textId="3C4E00F4" w:rsidR="0028447B" w:rsidRPr="00C33497" w:rsidRDefault="00B2679E" w:rsidP="00E9411A">
      <w:pPr>
        <w:pStyle w:val="Odstavekseznama"/>
        <w:pBdr>
          <w:top w:val="single" w:sz="4" w:space="1" w:color="auto"/>
          <w:left w:val="single" w:sz="4" w:space="4" w:color="auto"/>
          <w:bottom w:val="single" w:sz="4" w:space="1" w:color="auto"/>
          <w:right w:val="single" w:sz="4" w:space="4" w:color="auto"/>
        </w:pBdr>
        <w:ind w:left="0"/>
        <w:rPr>
          <w:rFonts w:asciiTheme="majorHAnsi" w:hAnsiTheme="majorHAnsi" w:cstheme="majorHAnsi"/>
          <w:sz w:val="22"/>
          <w:szCs w:val="22"/>
        </w:rPr>
      </w:pPr>
      <w:r w:rsidRPr="00C33497">
        <w:rPr>
          <w:rFonts w:asciiTheme="majorHAnsi" w:hAnsiTheme="majorHAnsi" w:cstheme="majorHAnsi"/>
          <w:sz w:val="22"/>
          <w:szCs w:val="22"/>
        </w:rPr>
        <w:t>Razlika sredstev, dodeljenih</w:t>
      </w:r>
      <w:r w:rsidR="00110716" w:rsidRPr="00C33497">
        <w:rPr>
          <w:rFonts w:asciiTheme="majorHAnsi" w:hAnsiTheme="majorHAnsi" w:cstheme="majorHAnsi"/>
          <w:sz w:val="22"/>
          <w:szCs w:val="22"/>
        </w:rPr>
        <w:t xml:space="preserve"> vsem vlagateljem</w:t>
      </w:r>
      <w:r w:rsidRPr="00C33497">
        <w:rPr>
          <w:rFonts w:asciiTheme="majorHAnsi" w:hAnsiTheme="majorHAnsi" w:cstheme="majorHAnsi"/>
          <w:sz w:val="22"/>
          <w:szCs w:val="22"/>
        </w:rPr>
        <w:t xml:space="preserve"> po merilu I in II, do višine razpisanih sredstev se razdeli med vlagatelje v enakem % od predračunske vrednosti brez DDV za upravičene stroške, vendar pomoč ne sme preseči omejitev določenih v besedilu razpisa pri ukrepu 1</w:t>
      </w:r>
      <w:r w:rsidR="0028447B" w:rsidRPr="00C33497">
        <w:rPr>
          <w:rFonts w:asciiTheme="majorHAnsi" w:hAnsiTheme="majorHAnsi" w:cstheme="majorHAnsi"/>
          <w:sz w:val="22"/>
          <w:szCs w:val="22"/>
        </w:rPr>
        <w:t>. Naložbe v kmetijska gospodarstva v zvezi s primarno kmetijsko proizvodnjo.</w:t>
      </w:r>
    </w:p>
    <w:p w14:paraId="1B5E5A42" w14:textId="77777777" w:rsidR="00B2679E" w:rsidRPr="00C33497" w:rsidRDefault="00B2679E" w:rsidP="00E9411A">
      <w:pPr>
        <w:pStyle w:val="Odstavekseznama"/>
        <w:pBdr>
          <w:top w:val="single" w:sz="4" w:space="1" w:color="auto"/>
          <w:left w:val="single" w:sz="4" w:space="4" w:color="auto"/>
          <w:bottom w:val="single" w:sz="4" w:space="1" w:color="auto"/>
          <w:right w:val="single" w:sz="4" w:space="4" w:color="auto"/>
        </w:pBdr>
        <w:ind w:left="0"/>
        <w:rPr>
          <w:rFonts w:asciiTheme="majorHAnsi" w:hAnsiTheme="majorHAnsi" w:cstheme="majorHAnsi"/>
          <w:sz w:val="22"/>
          <w:szCs w:val="22"/>
        </w:rPr>
      </w:pPr>
    </w:p>
    <w:bookmarkEnd w:id="1"/>
    <w:p w14:paraId="1737697B" w14:textId="7E9F5319" w:rsidR="00B2679E" w:rsidRDefault="00B2679E" w:rsidP="00B2679E">
      <w:pPr>
        <w:rPr>
          <w:rFonts w:asciiTheme="majorHAnsi" w:hAnsiTheme="majorHAnsi" w:cstheme="majorHAnsi"/>
          <w:sz w:val="22"/>
          <w:szCs w:val="22"/>
        </w:rPr>
      </w:pPr>
    </w:p>
    <w:p w14:paraId="55252704" w14:textId="0C65017B" w:rsidR="002E3911" w:rsidRPr="00422980" w:rsidRDefault="002E3911" w:rsidP="00B2679E">
      <w:pPr>
        <w:rPr>
          <w:rFonts w:asciiTheme="majorHAnsi" w:hAnsiTheme="majorHAnsi" w:cstheme="majorHAnsi"/>
          <w:b/>
          <w:bCs/>
          <w:sz w:val="28"/>
          <w:szCs w:val="28"/>
          <w:u w:val="single"/>
        </w:rPr>
      </w:pPr>
      <w:r w:rsidRPr="00422980">
        <w:rPr>
          <w:rFonts w:asciiTheme="majorHAnsi" w:hAnsiTheme="majorHAnsi" w:cstheme="majorHAnsi"/>
          <w:b/>
          <w:bCs/>
          <w:sz w:val="28"/>
          <w:szCs w:val="28"/>
          <w:u w:val="single"/>
        </w:rPr>
        <w:t>Ob oddaji vloge oddajte izpolnjen obrazec  na straneh od 1 – 7.</w:t>
      </w:r>
    </w:p>
    <w:sectPr w:rsidR="002E3911" w:rsidRPr="00422980" w:rsidSect="002D7935">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FB509" w14:textId="77777777" w:rsidR="0001449C" w:rsidRDefault="0001449C" w:rsidP="00BE7195">
      <w:r>
        <w:separator/>
      </w:r>
    </w:p>
  </w:endnote>
  <w:endnote w:type="continuationSeparator" w:id="0">
    <w:p w14:paraId="08B834D6" w14:textId="77777777" w:rsidR="0001449C" w:rsidRDefault="0001449C" w:rsidP="00BE7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4298528"/>
      <w:docPartObj>
        <w:docPartGallery w:val="Page Numbers (Bottom of Page)"/>
        <w:docPartUnique/>
      </w:docPartObj>
    </w:sdtPr>
    <w:sdtContent>
      <w:p w14:paraId="27AED217" w14:textId="57D45E46" w:rsidR="003F0F33" w:rsidRDefault="003F0F33">
        <w:pPr>
          <w:pStyle w:val="Noga"/>
          <w:jc w:val="center"/>
        </w:pPr>
        <w:r>
          <w:fldChar w:fldCharType="begin"/>
        </w:r>
        <w:r>
          <w:instrText>PAGE   \* MERGEFORMAT</w:instrText>
        </w:r>
        <w:r>
          <w:fldChar w:fldCharType="separate"/>
        </w:r>
        <w:r>
          <w:t>2</w:t>
        </w:r>
        <w:r>
          <w:fldChar w:fldCharType="end"/>
        </w:r>
      </w:p>
    </w:sdtContent>
  </w:sdt>
  <w:p w14:paraId="2C2B3C51" w14:textId="77777777" w:rsidR="003F0F33" w:rsidRDefault="003F0F3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DF683" w14:textId="40F6DEC0" w:rsidR="00706426" w:rsidRDefault="00706426" w:rsidP="00706426">
    <w:pPr>
      <w:pStyle w:val="Noga"/>
      <w:jc w:val="center"/>
    </w:pP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BD239" w14:textId="77777777" w:rsidR="0001449C" w:rsidRDefault="0001449C" w:rsidP="00BE7195">
      <w:r>
        <w:separator/>
      </w:r>
    </w:p>
  </w:footnote>
  <w:footnote w:type="continuationSeparator" w:id="0">
    <w:p w14:paraId="7FBCB7EC" w14:textId="77777777" w:rsidR="0001449C" w:rsidRDefault="0001449C" w:rsidP="00BE7195">
      <w:r>
        <w:continuationSeparator/>
      </w:r>
    </w:p>
  </w:footnote>
  <w:footnote w:id="1">
    <w:p w14:paraId="019C76A2" w14:textId="77777777" w:rsidR="00BE7195" w:rsidRPr="00DB4495" w:rsidRDefault="00BE7195" w:rsidP="00BE7195">
      <w:pPr>
        <w:pStyle w:val="Sprotnaopomba-besedilo"/>
        <w:jc w:val="both"/>
        <w:rPr>
          <w:rFonts w:asciiTheme="majorHAnsi" w:hAnsiTheme="majorHAnsi"/>
        </w:rPr>
      </w:pPr>
      <w:r w:rsidRPr="00DB4495">
        <w:rPr>
          <w:rStyle w:val="Sprotnaopomba-sklic"/>
          <w:rFonts w:asciiTheme="majorHAnsi" w:hAnsiTheme="majorHAnsi"/>
        </w:rPr>
        <w:footnoteRef/>
      </w:r>
      <w:r w:rsidRPr="00DB4495">
        <w:rPr>
          <w:rFonts w:asciiTheme="majorHAnsi" w:hAnsiTheme="majorHAnsi"/>
        </w:rPr>
        <w:t xml:space="preserve"> V primeru, da kandidirate na </w:t>
      </w:r>
      <w:proofErr w:type="spellStart"/>
      <w:r w:rsidRPr="00DB4495">
        <w:rPr>
          <w:rFonts w:asciiTheme="majorHAnsi" w:hAnsiTheme="majorHAnsi"/>
        </w:rPr>
        <w:t>Podukrep</w:t>
      </w:r>
      <w:proofErr w:type="spellEnd"/>
      <w:r w:rsidRPr="00DB4495">
        <w:rPr>
          <w:rFonts w:asciiTheme="majorHAnsi" w:hAnsiTheme="majorHAnsi"/>
        </w:rPr>
        <w:t xml:space="preserve"> 1.1 Posodabljanje kmetij, je vlagatelj lahko izključno NOSILEC KMETIJSKEGA GOSPODARSTVA. V času oddaje vloge mora imeti v lasti ali zakupu najmanj 1 ha obdelovalnih površin.</w:t>
      </w:r>
    </w:p>
  </w:footnote>
  <w:footnote w:id="2">
    <w:p w14:paraId="6A7FC7B1" w14:textId="77777777" w:rsidR="00BE7195" w:rsidRPr="00DB4495" w:rsidRDefault="00BE7195" w:rsidP="00BE7195">
      <w:pPr>
        <w:pStyle w:val="Sprotnaopomba-besedilo"/>
        <w:jc w:val="both"/>
        <w:rPr>
          <w:rFonts w:asciiTheme="majorHAnsi" w:hAnsiTheme="majorHAnsi"/>
        </w:rPr>
      </w:pPr>
      <w:r w:rsidRPr="00DB4495">
        <w:rPr>
          <w:rStyle w:val="Sprotnaopomba-sklic"/>
          <w:rFonts w:asciiTheme="majorHAnsi" w:hAnsiTheme="majorHAnsi"/>
        </w:rPr>
        <w:footnoteRef/>
      </w:r>
      <w:r w:rsidRPr="00DB4495">
        <w:rPr>
          <w:rFonts w:asciiTheme="majorHAnsi" w:hAnsiTheme="majorHAnsi"/>
        </w:rPr>
        <w:t xml:space="preserve"> V primeru, da kandidirate na sredstva po </w:t>
      </w:r>
      <w:proofErr w:type="spellStart"/>
      <w:r w:rsidRPr="00DB4495">
        <w:rPr>
          <w:rFonts w:asciiTheme="majorHAnsi" w:hAnsiTheme="majorHAnsi"/>
        </w:rPr>
        <w:t>Podukrepu</w:t>
      </w:r>
      <w:proofErr w:type="spellEnd"/>
      <w:r w:rsidRPr="00DB4495">
        <w:rPr>
          <w:rFonts w:asciiTheme="majorHAnsi" w:hAnsiTheme="majorHAnsi"/>
        </w:rPr>
        <w:t xml:space="preserve"> 1.2 Urejanje kmetijskih zemljišč in pašnikov, je vlagatelj vloge lahko nosilec kmetijskega gospodarstva ali POOBLAŠČENA OSEBA, ki jo pooblastijo vsi nosilci kmetijskih gospodarstev, ki so vključeni v skupno naložbo. V primeru, da je vlagatelj pooblaščena oseba, je potrebno izpolniti pooblastilo, ki je priloženo tej razpisni dokumentaciji. V primeru, da je vlagatelj nosilec kmetijskega gospodarstva sam, ki ni vključen v skupno naložbo, pooblastila ni potrebno izpolniti.</w:t>
      </w:r>
    </w:p>
  </w:footnote>
  <w:footnote w:id="3">
    <w:p w14:paraId="431CBCE6" w14:textId="180A3553" w:rsidR="00BE7195" w:rsidRPr="00DB4495" w:rsidRDefault="00BE7195" w:rsidP="00BE7195">
      <w:pPr>
        <w:pStyle w:val="Sprotnaopomba-besedilo"/>
        <w:jc w:val="both"/>
        <w:rPr>
          <w:rFonts w:asciiTheme="majorHAnsi" w:hAnsiTheme="majorHAnsi"/>
        </w:rPr>
      </w:pPr>
      <w:r w:rsidRPr="00DB4495">
        <w:rPr>
          <w:rStyle w:val="Sprotnaopomba-sklic"/>
          <w:rFonts w:asciiTheme="majorHAnsi" w:hAnsiTheme="majorHAnsi"/>
        </w:rPr>
        <w:footnoteRef/>
      </w:r>
      <w:r w:rsidRPr="00DB4495">
        <w:rPr>
          <w:rFonts w:asciiTheme="majorHAnsi" w:hAnsiTheme="majorHAnsi"/>
        </w:rPr>
        <w:t xml:space="preserve"> Vse priloge morajo biti zložene po vrsti kot so navedene zgoraj. Pril</w:t>
      </w:r>
      <w:r w:rsidR="00D47C00">
        <w:rPr>
          <w:rFonts w:asciiTheme="majorHAnsi" w:hAnsiTheme="majorHAnsi"/>
        </w:rPr>
        <w:t>ožite jih za prijavnim obrazcem</w:t>
      </w:r>
      <w:r w:rsidR="006E3238">
        <w:rPr>
          <w:rFonts w:asciiTheme="majorHAnsi" w:hAnsiTheme="maj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3" w:name="_Hlk220490816"/>
  <w:bookmarkStart w:id="14" w:name="_Hlk221628218"/>
  <w:bookmarkStart w:id="15" w:name="_Hlk221628219"/>
  <w:bookmarkStart w:id="16" w:name="_Hlk221629491"/>
  <w:bookmarkStart w:id="17" w:name="_Hlk221629492"/>
  <w:bookmarkStart w:id="18" w:name="_Hlk221629493"/>
  <w:bookmarkStart w:id="19" w:name="_Hlk221629494"/>
  <w:bookmarkStart w:id="20" w:name="_Hlk221696912"/>
  <w:bookmarkStart w:id="21" w:name="_Hlk221696913"/>
  <w:bookmarkStart w:id="22" w:name="_Hlk221714406"/>
  <w:bookmarkStart w:id="23" w:name="_Hlk221714407"/>
  <w:bookmarkStart w:id="24" w:name="_Hlk221714412"/>
  <w:bookmarkStart w:id="25" w:name="_Hlk221714413"/>
  <w:bookmarkStart w:id="26" w:name="_Hlk221715345"/>
  <w:bookmarkStart w:id="27" w:name="_Hlk221715346"/>
  <w:bookmarkStart w:id="28" w:name="_Hlk221715347"/>
  <w:bookmarkStart w:id="29" w:name="_Hlk221715348"/>
  <w:bookmarkStart w:id="30" w:name="_Hlk221715682"/>
  <w:bookmarkStart w:id="31" w:name="_Hlk221715683"/>
  <w:bookmarkStart w:id="32" w:name="_Hlk221715701"/>
  <w:bookmarkStart w:id="33" w:name="_Hlk221715702"/>
  <w:p w14:paraId="0E5FF054" w14:textId="77777777" w:rsidR="002D7935" w:rsidRPr="002D7935" w:rsidRDefault="002D7935" w:rsidP="002D7935">
    <w:pPr>
      <w:pStyle w:val="Naslov1"/>
      <w:rPr>
        <w:rFonts w:ascii="Tahoma" w:hAnsi="Tahoma" w:cs="Tahoma"/>
        <w:b/>
        <w:bCs/>
        <w:color w:val="auto"/>
      </w:rPr>
    </w:pPr>
    <w:r w:rsidRPr="002D7935">
      <w:rPr>
        <w:rFonts w:ascii="Tahoma" w:hAnsi="Tahoma" w:cs="Tahoma"/>
        <w:b/>
        <w:bCs/>
        <w:i/>
        <w:iCs/>
        <w:noProof/>
        <w:color w:val="auto"/>
        <w:sz w:val="22"/>
        <w:szCs w:val="22"/>
      </w:rPr>
      <mc:AlternateContent>
        <mc:Choice Requires="wps">
          <w:drawing>
            <wp:anchor distT="0" distB="0" distL="114300" distR="114300" simplePos="0" relativeHeight="251659264" behindDoc="0" locked="0" layoutInCell="1" allowOverlap="1" wp14:anchorId="7CDB0674" wp14:editId="79939A61">
              <wp:simplePos x="0" y="0"/>
              <wp:positionH relativeFrom="column">
                <wp:posOffset>4686299</wp:posOffset>
              </wp:positionH>
              <wp:positionV relativeFrom="paragraph">
                <wp:posOffset>-114300</wp:posOffset>
              </wp:positionV>
              <wp:extent cx="861063" cy="967106"/>
              <wp:effectExtent l="0" t="0" r="0" b="4444"/>
              <wp:wrapNone/>
              <wp:docPr id="343509594" name="Polje z besedilom 2"/>
              <wp:cNvGraphicFramePr/>
              <a:graphic xmlns:a="http://schemas.openxmlformats.org/drawingml/2006/main">
                <a:graphicData uri="http://schemas.microsoft.com/office/word/2010/wordprocessingShape">
                  <wps:wsp>
                    <wps:cNvSpPr txBox="1"/>
                    <wps:spPr>
                      <a:xfrm>
                        <a:off x="0" y="0"/>
                        <a:ext cx="861063" cy="967106"/>
                      </a:xfrm>
                      <a:prstGeom prst="rect">
                        <a:avLst/>
                      </a:prstGeom>
                      <a:solidFill>
                        <a:srgbClr val="FFFFFF"/>
                      </a:solidFill>
                      <a:ln>
                        <a:noFill/>
                        <a:prstDash/>
                      </a:ln>
                    </wps:spPr>
                    <wps:txbx>
                      <w:txbxContent>
                        <w:p w14:paraId="676DFBFB" w14:textId="77777777" w:rsidR="002D7935" w:rsidRDefault="002D7935" w:rsidP="002D7935">
                          <w:r>
                            <w:rPr>
                              <w:noProof/>
                            </w:rPr>
                            <w:drawing>
                              <wp:inline distT="0" distB="0" distL="0" distR="0" wp14:anchorId="0168ADBF" wp14:editId="27DE1888">
                                <wp:extent cx="714375" cy="866778"/>
                                <wp:effectExtent l="0" t="0" r="9525" b="9522"/>
                                <wp:docPr id="681983915" name="Slik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14375" cy="866778"/>
                                        </a:xfrm>
                                        <a:prstGeom prst="rect">
                                          <a:avLst/>
                                        </a:prstGeom>
                                        <a:noFill/>
                                        <a:ln>
                                          <a:noFill/>
                                          <a:prstDash/>
                                        </a:ln>
                                      </pic:spPr>
                                    </pic:pic>
                                  </a:graphicData>
                                </a:graphic>
                              </wp:inline>
                            </w:drawing>
                          </w:r>
                        </w:p>
                      </w:txbxContent>
                    </wps:txbx>
                    <wps:bodyPr vert="horz" wrap="square" lIns="91440" tIns="45720" rIns="91440" bIns="45720" anchor="t" anchorCtr="0" compatLnSpc="0">
                      <a:noAutofit/>
                    </wps:bodyPr>
                  </wps:wsp>
                </a:graphicData>
              </a:graphic>
            </wp:anchor>
          </w:drawing>
        </mc:Choice>
        <mc:Fallback>
          <w:pict>
            <v:shapetype w14:anchorId="7CDB0674" id="_x0000_t202" coordsize="21600,21600" o:spt="202" path="m,l,21600r21600,l21600,xe">
              <v:stroke joinstyle="miter"/>
              <v:path gradientshapeok="t" o:connecttype="rect"/>
            </v:shapetype>
            <v:shape id="Polje z besedilom 2" o:spid="_x0000_s1026" type="#_x0000_t202" style="position:absolute;margin-left:369pt;margin-top:-9pt;width:67.8pt;height:76.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" stroked="f">
              <v:textbox>
                <w:txbxContent>
                  <w:p w14:paraId="676DFBFB" w14:textId="77777777" w:rsidR="002D7935" w:rsidRDefault="002D7935" w:rsidP="002D7935">
                    <w:r>
                      <w:rPr>
                        <w:noProof/>
                      </w:rPr>
                      <w:drawing>
                        <wp:inline distT="0" distB="0" distL="0" distR="0" wp14:anchorId="0168ADBF" wp14:editId="27DE1888">
                          <wp:extent cx="714375" cy="866778"/>
                          <wp:effectExtent l="0" t="0" r="9525" b="9522"/>
                          <wp:docPr id="681983915" name="Slik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rcRect/>
                                  <a:stretch>
                                    <a:fillRect/>
                                  </a:stretch>
                                </pic:blipFill>
                                <pic:spPr>
                                  <a:xfrm>
                                    <a:off x="0" y="0"/>
                                    <a:ext cx="714375" cy="866778"/>
                                  </a:xfrm>
                                  <a:prstGeom prst="rect">
                                    <a:avLst/>
                                  </a:prstGeom>
                                  <a:noFill/>
                                  <a:ln>
                                    <a:noFill/>
                                    <a:prstDash/>
                                  </a:ln>
                                </pic:spPr>
                              </pic:pic>
                            </a:graphicData>
                          </a:graphic>
                        </wp:inline>
                      </w:drawing>
                    </w:r>
                  </w:p>
                </w:txbxContent>
              </v:textbox>
            </v:shape>
          </w:pict>
        </mc:Fallback>
      </mc:AlternateContent>
    </w:r>
    <w:r w:rsidRPr="002D7935">
      <w:rPr>
        <w:rFonts w:ascii="Tahoma" w:hAnsi="Tahoma" w:cs="Tahoma"/>
        <w:b/>
        <w:bCs/>
        <w:i/>
        <w:iCs/>
        <w:color w:val="auto"/>
        <w:sz w:val="22"/>
        <w:szCs w:val="22"/>
      </w:rPr>
      <w:t>OBČINA SOLČAVA</w:t>
    </w:r>
  </w:p>
  <w:p w14:paraId="11937A1B" w14:textId="77777777" w:rsidR="002D7935" w:rsidRPr="002D7935" w:rsidRDefault="002D7935" w:rsidP="002D7935">
    <w:pPr>
      <w:pStyle w:val="Naslov5"/>
      <w:rPr>
        <w:rFonts w:ascii="Tahoma" w:hAnsi="Tahoma" w:cs="Tahoma"/>
        <w:color w:val="auto"/>
      </w:rPr>
    </w:pPr>
    <w:r w:rsidRPr="002D7935">
      <w:rPr>
        <w:rFonts w:ascii="Tahoma" w:hAnsi="Tahoma" w:cs="Tahoma"/>
        <w:color w:val="auto"/>
        <w:sz w:val="20"/>
        <w:szCs w:val="22"/>
      </w:rPr>
      <w:t>Solčava 29, 3335 Solčava</w:t>
    </w:r>
  </w:p>
  <w:p w14:paraId="61C026C0" w14:textId="77777777" w:rsidR="002D7935" w:rsidRPr="002D7935" w:rsidRDefault="002D7935" w:rsidP="002D7935">
    <w:pPr>
      <w:pStyle w:val="Naslov3"/>
      <w:rPr>
        <w:rFonts w:ascii="Tahoma" w:hAnsi="Tahoma" w:cs="Tahoma"/>
        <w:color w:val="auto"/>
      </w:rPr>
    </w:pPr>
    <w:r w:rsidRPr="002D7935">
      <w:rPr>
        <w:rFonts w:ascii="Tahoma" w:hAnsi="Tahoma" w:cs="Tahoma"/>
        <w:i/>
        <w:iCs/>
        <w:color w:val="auto"/>
        <w:sz w:val="16"/>
        <w:szCs w:val="22"/>
      </w:rPr>
      <w:t>Tel : 03 839 27 50 &amp; 03 839 27 55</w:t>
    </w:r>
  </w:p>
  <w:p w14:paraId="239B7A24" w14:textId="77777777" w:rsidR="002D7935" w:rsidRPr="002D7935" w:rsidRDefault="002D7935" w:rsidP="002D7935">
    <w:pPr>
      <w:rPr>
        <w:rFonts w:ascii="Tahoma" w:hAnsi="Tahoma" w:cs="Tahoma"/>
      </w:rPr>
    </w:pPr>
    <w:r w:rsidRPr="002D7935">
      <w:rPr>
        <w:rFonts w:ascii="Tahoma" w:hAnsi="Tahoma" w:cs="Tahoma"/>
        <w:i/>
        <w:iCs/>
        <w:sz w:val="16"/>
        <w:szCs w:val="22"/>
      </w:rPr>
      <w:t xml:space="preserve">e –mail : </w:t>
    </w:r>
    <w:hyperlink r:id="rId3" w:history="1">
      <w:r w:rsidRPr="002D7935">
        <w:rPr>
          <w:rStyle w:val="Hiperpovezava"/>
          <w:rFonts w:ascii="Tahoma" w:hAnsi="Tahoma" w:cs="Tahoma"/>
          <w:i/>
          <w:iCs/>
          <w:color w:val="auto"/>
          <w:sz w:val="16"/>
          <w:szCs w:val="22"/>
        </w:rPr>
        <w:t>obcina@solcava.si</w:t>
      </w:r>
    </w:hyperlink>
    <w:r w:rsidRPr="002D7935">
      <w:rPr>
        <w:rFonts w:ascii="Tahoma" w:hAnsi="Tahoma" w:cs="Tahoma"/>
        <w:i/>
        <w:iCs/>
        <w:sz w:val="16"/>
        <w:szCs w:val="22"/>
      </w:rPr>
      <w:t xml:space="preserve">, </w:t>
    </w:r>
    <w:hyperlink r:id="rId4" w:history="1">
      <w:r w:rsidRPr="002D7935">
        <w:rPr>
          <w:rStyle w:val="Hiperpovezava"/>
          <w:rFonts w:ascii="Tahoma" w:hAnsi="Tahoma" w:cs="Tahoma"/>
          <w:i/>
          <w:iCs/>
          <w:color w:val="auto"/>
          <w:sz w:val="16"/>
          <w:szCs w:val="22"/>
        </w:rPr>
        <w:t>www.solcava.si</w:t>
      </w:r>
    </w:hyperlink>
    <w:r w:rsidRPr="002D7935">
      <w:rPr>
        <w:rFonts w:ascii="Tahoma" w:hAnsi="Tahoma" w:cs="Tahoma"/>
        <w:i/>
        <w:iCs/>
        <w:sz w:val="16"/>
        <w:szCs w:val="22"/>
      </w:rPr>
      <w:t xml:space="preserve">    </w:t>
    </w:r>
  </w:p>
  <w:p w14:paraId="1EA985E8" w14:textId="77777777" w:rsidR="002D7935" w:rsidRDefault="002D7935" w:rsidP="002D7935">
    <w:pPr>
      <w:pStyle w:val="Glava"/>
      <w:pBdr>
        <w:bottom w:val="single" w:sz="4" w:space="2" w:color="000000"/>
      </w:pBdr>
      <w:rPr>
        <w:rFonts w:ascii="Calibri" w:hAnsi="Calibri"/>
        <w:sz w:val="14"/>
        <w:szCs w:val="22"/>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0F71D04B" w14:textId="77777777" w:rsidR="002D7935" w:rsidRDefault="002D793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E45F9"/>
    <w:multiLevelType w:val="hybridMultilevel"/>
    <w:tmpl w:val="0334603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9061E7"/>
    <w:multiLevelType w:val="hybridMultilevel"/>
    <w:tmpl w:val="AF3ADE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E5C7763"/>
    <w:multiLevelType w:val="hybridMultilevel"/>
    <w:tmpl w:val="1B90AC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472632"/>
    <w:multiLevelType w:val="hybridMultilevel"/>
    <w:tmpl w:val="4320952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E80B8D"/>
    <w:multiLevelType w:val="hybridMultilevel"/>
    <w:tmpl w:val="8B8E3E0A"/>
    <w:lvl w:ilvl="0" w:tplc="004A73B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4333E2"/>
    <w:multiLevelType w:val="hybridMultilevel"/>
    <w:tmpl w:val="DAB047AE"/>
    <w:lvl w:ilvl="0" w:tplc="106C6FC2">
      <w:start w:val="1"/>
      <w:numFmt w:val="bullet"/>
      <w:lvlText w:val=""/>
      <w:lvlJc w:val="left"/>
      <w:pPr>
        <w:ind w:left="72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4CC6417"/>
    <w:multiLevelType w:val="hybridMultilevel"/>
    <w:tmpl w:val="4448D8B6"/>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250F6361"/>
    <w:multiLevelType w:val="hybridMultilevel"/>
    <w:tmpl w:val="B3F4486A"/>
    <w:lvl w:ilvl="0" w:tplc="04240019">
      <w:start w:val="1"/>
      <w:numFmt w:val="lowerLetter"/>
      <w:lvlText w:val="%1."/>
      <w:lvlJc w:val="left"/>
      <w:pPr>
        <w:tabs>
          <w:tab w:val="num" w:pos="644"/>
        </w:tabs>
        <w:ind w:left="644" w:hanging="360"/>
      </w:pPr>
      <w:rPr>
        <w:rFonts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4556E80"/>
    <w:multiLevelType w:val="hybridMultilevel"/>
    <w:tmpl w:val="C8305FE0"/>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9B525B8"/>
    <w:multiLevelType w:val="hybridMultilevel"/>
    <w:tmpl w:val="F0C20D6A"/>
    <w:lvl w:ilvl="0" w:tplc="F9501438">
      <w:start w:val="1"/>
      <w:numFmt w:val="lowerLetter"/>
      <w:lvlText w:val="%1)"/>
      <w:lvlJc w:val="left"/>
      <w:pPr>
        <w:tabs>
          <w:tab w:val="num" w:pos="644"/>
        </w:tabs>
        <w:ind w:left="644" w:hanging="360"/>
      </w:pPr>
      <w:rPr>
        <w:rFonts w:ascii="Cambria" w:eastAsia="Times New Roman" w:hAnsi="Cambria" w:cs="Arial"/>
      </w:rPr>
    </w:lvl>
    <w:lvl w:ilvl="1" w:tplc="04240003" w:tentative="1">
      <w:start w:val="1"/>
      <w:numFmt w:val="bullet"/>
      <w:lvlText w:val="o"/>
      <w:lvlJc w:val="left"/>
      <w:pPr>
        <w:tabs>
          <w:tab w:val="num" w:pos="1364"/>
        </w:tabs>
        <w:ind w:left="1364" w:hanging="360"/>
      </w:pPr>
      <w:rPr>
        <w:rFonts w:ascii="Courier New" w:hAnsi="Courier New" w:cs="Courier New" w:hint="default"/>
      </w:rPr>
    </w:lvl>
    <w:lvl w:ilvl="2" w:tplc="04240005" w:tentative="1">
      <w:start w:val="1"/>
      <w:numFmt w:val="bullet"/>
      <w:lvlText w:val=""/>
      <w:lvlJc w:val="left"/>
      <w:pPr>
        <w:tabs>
          <w:tab w:val="num" w:pos="2084"/>
        </w:tabs>
        <w:ind w:left="2084" w:hanging="360"/>
      </w:pPr>
      <w:rPr>
        <w:rFonts w:ascii="Wingdings" w:hAnsi="Wingdings" w:hint="default"/>
      </w:rPr>
    </w:lvl>
    <w:lvl w:ilvl="3" w:tplc="04240001" w:tentative="1">
      <w:start w:val="1"/>
      <w:numFmt w:val="bullet"/>
      <w:lvlText w:val=""/>
      <w:lvlJc w:val="left"/>
      <w:pPr>
        <w:tabs>
          <w:tab w:val="num" w:pos="2804"/>
        </w:tabs>
        <w:ind w:left="2804" w:hanging="360"/>
      </w:pPr>
      <w:rPr>
        <w:rFonts w:ascii="Symbol" w:hAnsi="Symbol" w:hint="default"/>
      </w:rPr>
    </w:lvl>
    <w:lvl w:ilvl="4" w:tplc="04240003" w:tentative="1">
      <w:start w:val="1"/>
      <w:numFmt w:val="bullet"/>
      <w:lvlText w:val="o"/>
      <w:lvlJc w:val="left"/>
      <w:pPr>
        <w:tabs>
          <w:tab w:val="num" w:pos="3524"/>
        </w:tabs>
        <w:ind w:left="3524" w:hanging="360"/>
      </w:pPr>
      <w:rPr>
        <w:rFonts w:ascii="Courier New" w:hAnsi="Courier New" w:cs="Courier New" w:hint="default"/>
      </w:rPr>
    </w:lvl>
    <w:lvl w:ilvl="5" w:tplc="04240005" w:tentative="1">
      <w:start w:val="1"/>
      <w:numFmt w:val="bullet"/>
      <w:lvlText w:val=""/>
      <w:lvlJc w:val="left"/>
      <w:pPr>
        <w:tabs>
          <w:tab w:val="num" w:pos="4244"/>
        </w:tabs>
        <w:ind w:left="4244" w:hanging="360"/>
      </w:pPr>
      <w:rPr>
        <w:rFonts w:ascii="Wingdings" w:hAnsi="Wingdings" w:hint="default"/>
      </w:rPr>
    </w:lvl>
    <w:lvl w:ilvl="6" w:tplc="04240001" w:tentative="1">
      <w:start w:val="1"/>
      <w:numFmt w:val="bullet"/>
      <w:lvlText w:val=""/>
      <w:lvlJc w:val="left"/>
      <w:pPr>
        <w:tabs>
          <w:tab w:val="num" w:pos="4964"/>
        </w:tabs>
        <w:ind w:left="4964" w:hanging="360"/>
      </w:pPr>
      <w:rPr>
        <w:rFonts w:ascii="Symbol" w:hAnsi="Symbol" w:hint="default"/>
      </w:rPr>
    </w:lvl>
    <w:lvl w:ilvl="7" w:tplc="04240003" w:tentative="1">
      <w:start w:val="1"/>
      <w:numFmt w:val="bullet"/>
      <w:lvlText w:val="o"/>
      <w:lvlJc w:val="left"/>
      <w:pPr>
        <w:tabs>
          <w:tab w:val="num" w:pos="5684"/>
        </w:tabs>
        <w:ind w:left="5684" w:hanging="360"/>
      </w:pPr>
      <w:rPr>
        <w:rFonts w:ascii="Courier New" w:hAnsi="Courier New" w:cs="Courier New" w:hint="default"/>
      </w:rPr>
    </w:lvl>
    <w:lvl w:ilvl="8" w:tplc="0424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D791627"/>
    <w:multiLevelType w:val="hybridMultilevel"/>
    <w:tmpl w:val="1890B296"/>
    <w:lvl w:ilvl="0" w:tplc="004A73B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BE6CFE"/>
    <w:multiLevelType w:val="hybridMultilevel"/>
    <w:tmpl w:val="C8305FE0"/>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F4A1D1A"/>
    <w:multiLevelType w:val="hybridMultilevel"/>
    <w:tmpl w:val="68C234C6"/>
    <w:lvl w:ilvl="0" w:tplc="051C6718">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6FD7BB0"/>
    <w:multiLevelType w:val="hybridMultilevel"/>
    <w:tmpl w:val="68A28DEE"/>
    <w:lvl w:ilvl="0" w:tplc="04240019">
      <w:start w:val="1"/>
      <w:numFmt w:val="lowerLetter"/>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EB22B87"/>
    <w:multiLevelType w:val="hybridMultilevel"/>
    <w:tmpl w:val="3192FF88"/>
    <w:lvl w:ilvl="0" w:tplc="051C671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0E3996"/>
    <w:multiLevelType w:val="hybridMultilevel"/>
    <w:tmpl w:val="D21E5EB8"/>
    <w:lvl w:ilvl="0" w:tplc="04240017">
      <w:start w:val="1"/>
      <w:numFmt w:val="lowerLetter"/>
      <w:lvlText w:val="%1)"/>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2D2B5C"/>
    <w:multiLevelType w:val="hybridMultilevel"/>
    <w:tmpl w:val="AC0E24EE"/>
    <w:lvl w:ilvl="0" w:tplc="004A73B4">
      <w:numFmt w:val="bullet"/>
      <w:lvlText w:val="-"/>
      <w:lvlJc w:val="left"/>
      <w:pPr>
        <w:tabs>
          <w:tab w:val="num" w:pos="644"/>
        </w:tabs>
        <w:ind w:left="644" w:hanging="360"/>
      </w:pPr>
      <w:rPr>
        <w:rFonts w:ascii="Times New Roman" w:eastAsia="Times New Roman" w:hAnsi="Times New Roman" w:cs="Times New Roman" w:hint="default"/>
      </w:rPr>
    </w:lvl>
    <w:lvl w:ilvl="1" w:tplc="04240003" w:tentative="1">
      <w:start w:val="1"/>
      <w:numFmt w:val="bullet"/>
      <w:lvlText w:val="o"/>
      <w:lvlJc w:val="left"/>
      <w:pPr>
        <w:tabs>
          <w:tab w:val="num" w:pos="1364"/>
        </w:tabs>
        <w:ind w:left="1364" w:hanging="360"/>
      </w:pPr>
      <w:rPr>
        <w:rFonts w:ascii="Courier New" w:hAnsi="Courier New" w:cs="Courier New" w:hint="default"/>
      </w:rPr>
    </w:lvl>
    <w:lvl w:ilvl="2" w:tplc="04240005" w:tentative="1">
      <w:start w:val="1"/>
      <w:numFmt w:val="bullet"/>
      <w:lvlText w:val=""/>
      <w:lvlJc w:val="left"/>
      <w:pPr>
        <w:tabs>
          <w:tab w:val="num" w:pos="2084"/>
        </w:tabs>
        <w:ind w:left="2084" w:hanging="360"/>
      </w:pPr>
      <w:rPr>
        <w:rFonts w:ascii="Wingdings" w:hAnsi="Wingdings" w:hint="default"/>
      </w:rPr>
    </w:lvl>
    <w:lvl w:ilvl="3" w:tplc="04240001" w:tentative="1">
      <w:start w:val="1"/>
      <w:numFmt w:val="bullet"/>
      <w:lvlText w:val=""/>
      <w:lvlJc w:val="left"/>
      <w:pPr>
        <w:tabs>
          <w:tab w:val="num" w:pos="2804"/>
        </w:tabs>
        <w:ind w:left="2804" w:hanging="360"/>
      </w:pPr>
      <w:rPr>
        <w:rFonts w:ascii="Symbol" w:hAnsi="Symbol" w:hint="default"/>
      </w:rPr>
    </w:lvl>
    <w:lvl w:ilvl="4" w:tplc="04240003" w:tentative="1">
      <w:start w:val="1"/>
      <w:numFmt w:val="bullet"/>
      <w:lvlText w:val="o"/>
      <w:lvlJc w:val="left"/>
      <w:pPr>
        <w:tabs>
          <w:tab w:val="num" w:pos="3524"/>
        </w:tabs>
        <w:ind w:left="3524" w:hanging="360"/>
      </w:pPr>
      <w:rPr>
        <w:rFonts w:ascii="Courier New" w:hAnsi="Courier New" w:cs="Courier New" w:hint="default"/>
      </w:rPr>
    </w:lvl>
    <w:lvl w:ilvl="5" w:tplc="04240005" w:tentative="1">
      <w:start w:val="1"/>
      <w:numFmt w:val="bullet"/>
      <w:lvlText w:val=""/>
      <w:lvlJc w:val="left"/>
      <w:pPr>
        <w:tabs>
          <w:tab w:val="num" w:pos="4244"/>
        </w:tabs>
        <w:ind w:left="4244" w:hanging="360"/>
      </w:pPr>
      <w:rPr>
        <w:rFonts w:ascii="Wingdings" w:hAnsi="Wingdings" w:hint="default"/>
      </w:rPr>
    </w:lvl>
    <w:lvl w:ilvl="6" w:tplc="04240001" w:tentative="1">
      <w:start w:val="1"/>
      <w:numFmt w:val="bullet"/>
      <w:lvlText w:val=""/>
      <w:lvlJc w:val="left"/>
      <w:pPr>
        <w:tabs>
          <w:tab w:val="num" w:pos="4964"/>
        </w:tabs>
        <w:ind w:left="4964" w:hanging="360"/>
      </w:pPr>
      <w:rPr>
        <w:rFonts w:ascii="Symbol" w:hAnsi="Symbol" w:hint="default"/>
      </w:rPr>
    </w:lvl>
    <w:lvl w:ilvl="7" w:tplc="04240003" w:tentative="1">
      <w:start w:val="1"/>
      <w:numFmt w:val="bullet"/>
      <w:lvlText w:val="o"/>
      <w:lvlJc w:val="left"/>
      <w:pPr>
        <w:tabs>
          <w:tab w:val="num" w:pos="5684"/>
        </w:tabs>
        <w:ind w:left="5684" w:hanging="360"/>
      </w:pPr>
      <w:rPr>
        <w:rFonts w:ascii="Courier New" w:hAnsi="Courier New" w:cs="Courier New" w:hint="default"/>
      </w:rPr>
    </w:lvl>
    <w:lvl w:ilvl="8" w:tplc="0424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A34225B"/>
    <w:multiLevelType w:val="hybridMultilevel"/>
    <w:tmpl w:val="64348794"/>
    <w:lvl w:ilvl="0" w:tplc="004A73B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DEB117A"/>
    <w:multiLevelType w:val="hybridMultilevel"/>
    <w:tmpl w:val="37507EE6"/>
    <w:lvl w:ilvl="0" w:tplc="9E28CE20">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25E51AD"/>
    <w:multiLevelType w:val="hybridMultilevel"/>
    <w:tmpl w:val="44F28A96"/>
    <w:lvl w:ilvl="0" w:tplc="6F64C1C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0" w15:restartNumberingAfterBreak="0">
    <w:nsid w:val="72B718BC"/>
    <w:multiLevelType w:val="hybridMultilevel"/>
    <w:tmpl w:val="39B41C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5E474CC"/>
    <w:multiLevelType w:val="hybridMultilevel"/>
    <w:tmpl w:val="7AD47C8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D044CB5"/>
    <w:multiLevelType w:val="hybridMultilevel"/>
    <w:tmpl w:val="60CA99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78864961">
    <w:abstractNumId w:val="9"/>
  </w:num>
  <w:num w:numId="2" w16cid:durableId="340817770">
    <w:abstractNumId w:val="15"/>
  </w:num>
  <w:num w:numId="3" w16cid:durableId="1400863407">
    <w:abstractNumId w:val="10"/>
  </w:num>
  <w:num w:numId="4" w16cid:durableId="463816058">
    <w:abstractNumId w:val="4"/>
  </w:num>
  <w:num w:numId="5" w16cid:durableId="844825512">
    <w:abstractNumId w:val="21"/>
  </w:num>
  <w:num w:numId="6" w16cid:durableId="2129160500">
    <w:abstractNumId w:val="8"/>
  </w:num>
  <w:num w:numId="7" w16cid:durableId="251360791">
    <w:abstractNumId w:val="5"/>
  </w:num>
  <w:num w:numId="8" w16cid:durableId="855266189">
    <w:abstractNumId w:val="0"/>
  </w:num>
  <w:num w:numId="9" w16cid:durableId="1488521647">
    <w:abstractNumId w:val="19"/>
  </w:num>
  <w:num w:numId="10" w16cid:durableId="1308120589">
    <w:abstractNumId w:val="20"/>
  </w:num>
  <w:num w:numId="11" w16cid:durableId="2139490000">
    <w:abstractNumId w:val="12"/>
  </w:num>
  <w:num w:numId="12" w16cid:durableId="199365389">
    <w:abstractNumId w:val="14"/>
  </w:num>
  <w:num w:numId="13" w16cid:durableId="4904831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2668127">
    <w:abstractNumId w:val="22"/>
  </w:num>
  <w:num w:numId="15" w16cid:durableId="70542313">
    <w:abstractNumId w:val="1"/>
  </w:num>
  <w:num w:numId="16" w16cid:durableId="1829786946">
    <w:abstractNumId w:val="11"/>
  </w:num>
  <w:num w:numId="17" w16cid:durableId="1326476930">
    <w:abstractNumId w:val="16"/>
  </w:num>
  <w:num w:numId="18" w16cid:durableId="871917940">
    <w:abstractNumId w:val="17"/>
  </w:num>
  <w:num w:numId="19" w16cid:durableId="966009277">
    <w:abstractNumId w:val="7"/>
  </w:num>
  <w:num w:numId="20" w16cid:durableId="146824514">
    <w:abstractNumId w:val="13"/>
  </w:num>
  <w:num w:numId="21" w16cid:durableId="653215300">
    <w:abstractNumId w:val="18"/>
  </w:num>
  <w:num w:numId="22" w16cid:durableId="1522667614">
    <w:abstractNumId w:val="3"/>
  </w:num>
  <w:num w:numId="23" w16cid:durableId="10436704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195"/>
    <w:rsid w:val="00000884"/>
    <w:rsid w:val="0001449C"/>
    <w:rsid w:val="0002624A"/>
    <w:rsid w:val="00040428"/>
    <w:rsid w:val="00051AE4"/>
    <w:rsid w:val="00057D51"/>
    <w:rsid w:val="000774C8"/>
    <w:rsid w:val="00077BE1"/>
    <w:rsid w:val="00083D2B"/>
    <w:rsid w:val="000A68F1"/>
    <w:rsid w:val="000D60D3"/>
    <w:rsid w:val="000F32FF"/>
    <w:rsid w:val="000F4854"/>
    <w:rsid w:val="001059D7"/>
    <w:rsid w:val="00110716"/>
    <w:rsid w:val="001129FA"/>
    <w:rsid w:val="001300B1"/>
    <w:rsid w:val="001322EC"/>
    <w:rsid w:val="00137CBD"/>
    <w:rsid w:val="00164FEF"/>
    <w:rsid w:val="001650F2"/>
    <w:rsid w:val="001660C8"/>
    <w:rsid w:val="00173EC2"/>
    <w:rsid w:val="00174104"/>
    <w:rsid w:val="00186B2E"/>
    <w:rsid w:val="001A3436"/>
    <w:rsid w:val="001A5EAA"/>
    <w:rsid w:val="001B7EA7"/>
    <w:rsid w:val="001C31F4"/>
    <w:rsid w:val="001E0E43"/>
    <w:rsid w:val="001E3CDC"/>
    <w:rsid w:val="001F5916"/>
    <w:rsid w:val="00203EA9"/>
    <w:rsid w:val="0022790E"/>
    <w:rsid w:val="0024631D"/>
    <w:rsid w:val="00271695"/>
    <w:rsid w:val="0028447B"/>
    <w:rsid w:val="002C0D4E"/>
    <w:rsid w:val="002D7935"/>
    <w:rsid w:val="002E3911"/>
    <w:rsid w:val="002E5869"/>
    <w:rsid w:val="002F3B38"/>
    <w:rsid w:val="00332F28"/>
    <w:rsid w:val="00343336"/>
    <w:rsid w:val="00355156"/>
    <w:rsid w:val="00361F40"/>
    <w:rsid w:val="00371C98"/>
    <w:rsid w:val="00376425"/>
    <w:rsid w:val="0037772B"/>
    <w:rsid w:val="003A2238"/>
    <w:rsid w:val="003C3221"/>
    <w:rsid w:val="003D4B7C"/>
    <w:rsid w:val="003F0F33"/>
    <w:rsid w:val="00401FC2"/>
    <w:rsid w:val="00412025"/>
    <w:rsid w:val="00422980"/>
    <w:rsid w:val="0044042B"/>
    <w:rsid w:val="0044510E"/>
    <w:rsid w:val="004464AE"/>
    <w:rsid w:val="004577CB"/>
    <w:rsid w:val="004734F7"/>
    <w:rsid w:val="00476BD9"/>
    <w:rsid w:val="00480DFD"/>
    <w:rsid w:val="00481B6D"/>
    <w:rsid w:val="00493009"/>
    <w:rsid w:val="004B3333"/>
    <w:rsid w:val="004C1BE5"/>
    <w:rsid w:val="004E1A87"/>
    <w:rsid w:val="00504AE8"/>
    <w:rsid w:val="00505313"/>
    <w:rsid w:val="005055EB"/>
    <w:rsid w:val="005133D5"/>
    <w:rsid w:val="0052433B"/>
    <w:rsid w:val="00526802"/>
    <w:rsid w:val="0055328D"/>
    <w:rsid w:val="0056020F"/>
    <w:rsid w:val="00561DFF"/>
    <w:rsid w:val="00566A5B"/>
    <w:rsid w:val="00574E5C"/>
    <w:rsid w:val="005857BF"/>
    <w:rsid w:val="005A230D"/>
    <w:rsid w:val="005C0598"/>
    <w:rsid w:val="005C6AEA"/>
    <w:rsid w:val="005D3D81"/>
    <w:rsid w:val="005E628E"/>
    <w:rsid w:val="006371D3"/>
    <w:rsid w:val="00667579"/>
    <w:rsid w:val="00692BD1"/>
    <w:rsid w:val="006B35EE"/>
    <w:rsid w:val="006D7759"/>
    <w:rsid w:val="006E0699"/>
    <w:rsid w:val="006E3238"/>
    <w:rsid w:val="006E486F"/>
    <w:rsid w:val="006F158E"/>
    <w:rsid w:val="006F2580"/>
    <w:rsid w:val="007056F0"/>
    <w:rsid w:val="00706426"/>
    <w:rsid w:val="00712E35"/>
    <w:rsid w:val="00733814"/>
    <w:rsid w:val="007547FD"/>
    <w:rsid w:val="007570F1"/>
    <w:rsid w:val="007601ED"/>
    <w:rsid w:val="00784E79"/>
    <w:rsid w:val="00795AEE"/>
    <w:rsid w:val="007977FA"/>
    <w:rsid w:val="007A3D6A"/>
    <w:rsid w:val="007A4920"/>
    <w:rsid w:val="007B3128"/>
    <w:rsid w:val="007C2C8B"/>
    <w:rsid w:val="007C7EF1"/>
    <w:rsid w:val="007F20B6"/>
    <w:rsid w:val="00823C4E"/>
    <w:rsid w:val="00825B53"/>
    <w:rsid w:val="0082746B"/>
    <w:rsid w:val="00893251"/>
    <w:rsid w:val="008D0039"/>
    <w:rsid w:val="008E6F37"/>
    <w:rsid w:val="0091379D"/>
    <w:rsid w:val="00942F02"/>
    <w:rsid w:val="00945B1C"/>
    <w:rsid w:val="00987EBF"/>
    <w:rsid w:val="00993D16"/>
    <w:rsid w:val="009B1325"/>
    <w:rsid w:val="009B7165"/>
    <w:rsid w:val="009D1A46"/>
    <w:rsid w:val="009F3A31"/>
    <w:rsid w:val="00A33A29"/>
    <w:rsid w:val="00A457AC"/>
    <w:rsid w:val="00A50D54"/>
    <w:rsid w:val="00A70D5F"/>
    <w:rsid w:val="00A843C6"/>
    <w:rsid w:val="00AA5D97"/>
    <w:rsid w:val="00AB1386"/>
    <w:rsid w:val="00AF41E7"/>
    <w:rsid w:val="00B059BF"/>
    <w:rsid w:val="00B05CE8"/>
    <w:rsid w:val="00B2679E"/>
    <w:rsid w:val="00B32820"/>
    <w:rsid w:val="00B3412D"/>
    <w:rsid w:val="00B54277"/>
    <w:rsid w:val="00B6139D"/>
    <w:rsid w:val="00B84855"/>
    <w:rsid w:val="00BA4878"/>
    <w:rsid w:val="00BD6E82"/>
    <w:rsid w:val="00BE7195"/>
    <w:rsid w:val="00BF2996"/>
    <w:rsid w:val="00BF3FFF"/>
    <w:rsid w:val="00C053F7"/>
    <w:rsid w:val="00C23B1B"/>
    <w:rsid w:val="00C33497"/>
    <w:rsid w:val="00C41BDF"/>
    <w:rsid w:val="00C43E59"/>
    <w:rsid w:val="00C535FC"/>
    <w:rsid w:val="00C7367A"/>
    <w:rsid w:val="00C83461"/>
    <w:rsid w:val="00CB6DD3"/>
    <w:rsid w:val="00CC216B"/>
    <w:rsid w:val="00CC542C"/>
    <w:rsid w:val="00CD092D"/>
    <w:rsid w:val="00D21282"/>
    <w:rsid w:val="00D42DD6"/>
    <w:rsid w:val="00D46B03"/>
    <w:rsid w:val="00D47C00"/>
    <w:rsid w:val="00D66CDB"/>
    <w:rsid w:val="00D7363E"/>
    <w:rsid w:val="00D7495D"/>
    <w:rsid w:val="00D82FE5"/>
    <w:rsid w:val="00D86CCD"/>
    <w:rsid w:val="00D93D15"/>
    <w:rsid w:val="00DB4495"/>
    <w:rsid w:val="00DF378E"/>
    <w:rsid w:val="00E00224"/>
    <w:rsid w:val="00E02E5B"/>
    <w:rsid w:val="00E0413E"/>
    <w:rsid w:val="00E375B2"/>
    <w:rsid w:val="00E42C49"/>
    <w:rsid w:val="00E528C7"/>
    <w:rsid w:val="00E9411A"/>
    <w:rsid w:val="00EB3FEA"/>
    <w:rsid w:val="00EC253A"/>
    <w:rsid w:val="00EC2793"/>
    <w:rsid w:val="00EC3CA2"/>
    <w:rsid w:val="00EC44BC"/>
    <w:rsid w:val="00EC7AE3"/>
    <w:rsid w:val="00F0580A"/>
    <w:rsid w:val="00F161C2"/>
    <w:rsid w:val="00F224A8"/>
    <w:rsid w:val="00F22A55"/>
    <w:rsid w:val="00F427C4"/>
    <w:rsid w:val="00F57FFA"/>
    <w:rsid w:val="00F93275"/>
    <w:rsid w:val="00F973EA"/>
    <w:rsid w:val="00FA5871"/>
    <w:rsid w:val="00FB3FE5"/>
    <w:rsid w:val="00FC05CC"/>
    <w:rsid w:val="00FC53FB"/>
    <w:rsid w:val="00FD1D6B"/>
    <w:rsid w:val="00FD241C"/>
    <w:rsid w:val="00FD327D"/>
    <w:rsid w:val="00FD43D7"/>
    <w:rsid w:val="00FE166C"/>
    <w:rsid w:val="00FE17EB"/>
    <w:rsid w:val="00FF5B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83CA1"/>
  <w15:chartTrackingRefBased/>
  <w15:docId w15:val="{3A7BEC69-6DF4-4B4B-BAC3-A3F497147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71C98"/>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1E3CD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qFormat/>
    <w:rsid w:val="00BE7195"/>
    <w:pPr>
      <w:keepNext/>
      <w:overflowPunct w:val="0"/>
      <w:autoSpaceDE w:val="0"/>
      <w:autoSpaceDN w:val="0"/>
      <w:adjustRightInd w:val="0"/>
      <w:ind w:left="5245" w:right="708"/>
      <w:jc w:val="center"/>
      <w:textAlignment w:val="baseline"/>
      <w:outlineLvl w:val="1"/>
    </w:pPr>
    <w:rPr>
      <w:rFonts w:eastAsia="Calibri"/>
      <w:b/>
      <w:bCs/>
      <w:i/>
      <w:iCs/>
      <w:szCs w:val="20"/>
    </w:rPr>
  </w:style>
  <w:style w:type="paragraph" w:styleId="Naslov3">
    <w:name w:val="heading 3"/>
    <w:basedOn w:val="Navaden"/>
    <w:next w:val="Navaden"/>
    <w:link w:val="Naslov3Znak"/>
    <w:uiPriority w:val="9"/>
    <w:semiHidden/>
    <w:unhideWhenUsed/>
    <w:qFormat/>
    <w:rsid w:val="001E3CDC"/>
    <w:pPr>
      <w:keepNext/>
      <w:keepLines/>
      <w:spacing w:before="40"/>
      <w:outlineLvl w:val="2"/>
    </w:pPr>
    <w:rPr>
      <w:rFonts w:asciiTheme="majorHAnsi" w:eastAsiaTheme="majorEastAsia" w:hAnsiTheme="majorHAnsi" w:cstheme="majorBidi"/>
      <w:color w:val="1F4D78" w:themeColor="accent1" w:themeShade="7F"/>
    </w:rPr>
  </w:style>
  <w:style w:type="paragraph" w:styleId="Naslov5">
    <w:name w:val="heading 5"/>
    <w:basedOn w:val="Navaden"/>
    <w:next w:val="Navaden"/>
    <w:link w:val="Naslov5Znak"/>
    <w:uiPriority w:val="9"/>
    <w:semiHidden/>
    <w:unhideWhenUsed/>
    <w:qFormat/>
    <w:rsid w:val="001E3CDC"/>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BE7195"/>
    <w:rPr>
      <w:rFonts w:ascii="Times New Roman" w:eastAsia="Calibri" w:hAnsi="Times New Roman" w:cs="Times New Roman"/>
      <w:b/>
      <w:bCs/>
      <w:i/>
      <w:iCs/>
      <w:sz w:val="24"/>
      <w:szCs w:val="20"/>
      <w:lang w:eastAsia="sl-SI"/>
    </w:rPr>
  </w:style>
  <w:style w:type="table" w:styleId="Tabelamrea">
    <w:name w:val="Table Grid"/>
    <w:basedOn w:val="Navadnatabela"/>
    <w:uiPriority w:val="39"/>
    <w:rsid w:val="00BE719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BE7195"/>
    <w:pPr>
      <w:jc w:val="both"/>
    </w:pPr>
    <w:rPr>
      <w:sz w:val="20"/>
      <w:szCs w:val="20"/>
    </w:rPr>
  </w:style>
  <w:style w:type="character" w:customStyle="1" w:styleId="TelobesedilaZnak">
    <w:name w:val="Telo besedila Znak"/>
    <w:basedOn w:val="Privzetapisavaodstavka"/>
    <w:link w:val="Telobesedila"/>
    <w:rsid w:val="00BE7195"/>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BE7195"/>
    <w:rPr>
      <w:b/>
      <w:sz w:val="20"/>
      <w:szCs w:val="20"/>
    </w:rPr>
  </w:style>
  <w:style w:type="character" w:customStyle="1" w:styleId="Telobesedila2Znak">
    <w:name w:val="Telo besedila 2 Znak"/>
    <w:basedOn w:val="Privzetapisavaodstavka"/>
    <w:link w:val="Telobesedila2"/>
    <w:rsid w:val="00BE7195"/>
    <w:rPr>
      <w:rFonts w:ascii="Times New Roman" w:eastAsia="Times New Roman" w:hAnsi="Times New Roman" w:cs="Times New Roman"/>
      <w:b/>
      <w:sz w:val="20"/>
      <w:szCs w:val="20"/>
      <w:lang w:eastAsia="sl-SI"/>
    </w:rPr>
  </w:style>
  <w:style w:type="paragraph" w:styleId="Sprotnaopomba-besedilo">
    <w:name w:val="footnote text"/>
    <w:basedOn w:val="Navaden"/>
    <w:link w:val="Sprotnaopomba-besediloZnak"/>
    <w:rsid w:val="00BE7195"/>
    <w:rPr>
      <w:sz w:val="20"/>
      <w:szCs w:val="20"/>
    </w:rPr>
  </w:style>
  <w:style w:type="character" w:customStyle="1" w:styleId="Sprotnaopomba-besediloZnak">
    <w:name w:val="Sprotna opomba - besedilo Znak"/>
    <w:basedOn w:val="Privzetapisavaodstavka"/>
    <w:link w:val="Sprotnaopomba-besedilo"/>
    <w:rsid w:val="00BE7195"/>
    <w:rPr>
      <w:rFonts w:ascii="Times New Roman" w:eastAsia="Times New Roman" w:hAnsi="Times New Roman" w:cs="Times New Roman"/>
      <w:sz w:val="20"/>
      <w:szCs w:val="20"/>
      <w:lang w:eastAsia="sl-SI"/>
    </w:rPr>
  </w:style>
  <w:style w:type="character" w:styleId="Sprotnaopomba-sklic">
    <w:name w:val="footnote reference"/>
    <w:rsid w:val="00BE7195"/>
    <w:rPr>
      <w:vertAlign w:val="superscript"/>
    </w:rPr>
  </w:style>
  <w:style w:type="paragraph" w:styleId="Noga">
    <w:name w:val="footer"/>
    <w:basedOn w:val="Navaden"/>
    <w:link w:val="NogaZnak"/>
    <w:uiPriority w:val="99"/>
    <w:rsid w:val="00BE7195"/>
    <w:pPr>
      <w:tabs>
        <w:tab w:val="center" w:pos="4536"/>
        <w:tab w:val="right" w:pos="9072"/>
      </w:tabs>
    </w:pPr>
    <w:rPr>
      <w:rFonts w:ascii="Calibri" w:hAnsi="Calibri"/>
      <w:sz w:val="22"/>
      <w:szCs w:val="22"/>
      <w:lang w:eastAsia="en-US"/>
    </w:rPr>
  </w:style>
  <w:style w:type="character" w:customStyle="1" w:styleId="NogaZnak">
    <w:name w:val="Noga Znak"/>
    <w:basedOn w:val="Privzetapisavaodstavka"/>
    <w:link w:val="Noga"/>
    <w:uiPriority w:val="99"/>
    <w:rsid w:val="00BE7195"/>
    <w:rPr>
      <w:rFonts w:ascii="Calibri" w:eastAsia="Times New Roman" w:hAnsi="Calibri" w:cs="Times New Roman"/>
    </w:rPr>
  </w:style>
  <w:style w:type="character" w:styleId="Hiperpovezava">
    <w:name w:val="Hyperlink"/>
    <w:rsid w:val="00BE7195"/>
    <w:rPr>
      <w:rFonts w:cs="Times New Roman"/>
      <w:color w:val="0000FF"/>
      <w:u w:val="single"/>
    </w:rPr>
  </w:style>
  <w:style w:type="paragraph" w:customStyle="1" w:styleId="p">
    <w:name w:val="p"/>
    <w:basedOn w:val="Navaden"/>
    <w:rsid w:val="00BE7195"/>
    <w:pPr>
      <w:spacing w:before="60" w:after="15"/>
      <w:ind w:left="15" w:right="15" w:firstLine="240"/>
      <w:jc w:val="both"/>
    </w:pPr>
    <w:rPr>
      <w:rFonts w:ascii="Arial" w:hAnsi="Arial" w:cs="Arial"/>
      <w:color w:val="222222"/>
      <w:sz w:val="22"/>
      <w:szCs w:val="22"/>
    </w:rPr>
  </w:style>
  <w:style w:type="paragraph" w:customStyle="1" w:styleId="h4">
    <w:name w:val="h4"/>
    <w:basedOn w:val="Navaden"/>
    <w:rsid w:val="00BE7195"/>
    <w:pPr>
      <w:spacing w:before="300" w:after="225"/>
      <w:ind w:left="15" w:right="15"/>
      <w:jc w:val="center"/>
    </w:pPr>
    <w:rPr>
      <w:rFonts w:ascii="Arial" w:hAnsi="Arial" w:cs="Arial"/>
      <w:b/>
      <w:bCs/>
      <w:color w:val="222222"/>
      <w:sz w:val="22"/>
      <w:szCs w:val="22"/>
    </w:rPr>
  </w:style>
  <w:style w:type="paragraph" w:styleId="Besedilooblaka">
    <w:name w:val="Balloon Text"/>
    <w:basedOn w:val="Navaden"/>
    <w:link w:val="BesedilooblakaZnak"/>
    <w:uiPriority w:val="99"/>
    <w:semiHidden/>
    <w:unhideWhenUsed/>
    <w:rsid w:val="00E42C4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2C49"/>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8D0039"/>
    <w:rPr>
      <w:sz w:val="16"/>
      <w:szCs w:val="16"/>
    </w:rPr>
  </w:style>
  <w:style w:type="paragraph" w:styleId="Pripombabesedilo">
    <w:name w:val="annotation text"/>
    <w:basedOn w:val="Navaden"/>
    <w:link w:val="PripombabesediloZnak"/>
    <w:uiPriority w:val="99"/>
    <w:semiHidden/>
    <w:unhideWhenUsed/>
    <w:rsid w:val="008D0039"/>
    <w:rPr>
      <w:sz w:val="20"/>
      <w:szCs w:val="20"/>
    </w:rPr>
  </w:style>
  <w:style w:type="character" w:customStyle="1" w:styleId="PripombabesediloZnak">
    <w:name w:val="Pripomba – besedilo Znak"/>
    <w:basedOn w:val="Privzetapisavaodstavka"/>
    <w:link w:val="Pripombabesedilo"/>
    <w:uiPriority w:val="99"/>
    <w:semiHidden/>
    <w:rsid w:val="008D0039"/>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8D0039"/>
    <w:rPr>
      <w:b/>
      <w:bCs/>
    </w:rPr>
  </w:style>
  <w:style w:type="character" w:customStyle="1" w:styleId="ZadevapripombeZnak">
    <w:name w:val="Zadeva pripombe Znak"/>
    <w:basedOn w:val="PripombabesediloZnak"/>
    <w:link w:val="Zadevapripombe"/>
    <w:uiPriority w:val="99"/>
    <w:semiHidden/>
    <w:rsid w:val="008D0039"/>
    <w:rPr>
      <w:rFonts w:ascii="Times New Roman" w:eastAsia="Times New Roman" w:hAnsi="Times New Roman" w:cs="Times New Roman"/>
      <w:b/>
      <w:bCs/>
      <w:sz w:val="20"/>
      <w:szCs w:val="20"/>
      <w:lang w:eastAsia="sl-SI"/>
    </w:rPr>
  </w:style>
  <w:style w:type="table" w:customStyle="1" w:styleId="Tabelamrea1">
    <w:name w:val="Tabela – mreža1"/>
    <w:basedOn w:val="Navadnatabela"/>
    <w:next w:val="Tabelamrea"/>
    <w:uiPriority w:val="39"/>
    <w:rsid w:val="007F20B6"/>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371D3"/>
    <w:pPr>
      <w:ind w:left="720"/>
      <w:contextualSpacing/>
    </w:pPr>
  </w:style>
  <w:style w:type="paragraph" w:styleId="Glava">
    <w:name w:val="header"/>
    <w:basedOn w:val="Navaden"/>
    <w:link w:val="GlavaZnak"/>
    <w:unhideWhenUsed/>
    <w:rsid w:val="003F0F33"/>
    <w:pPr>
      <w:tabs>
        <w:tab w:val="center" w:pos="4536"/>
        <w:tab w:val="right" w:pos="9072"/>
      </w:tabs>
    </w:pPr>
  </w:style>
  <w:style w:type="character" w:customStyle="1" w:styleId="GlavaZnak">
    <w:name w:val="Glava Znak"/>
    <w:basedOn w:val="Privzetapisavaodstavka"/>
    <w:link w:val="Glava"/>
    <w:rsid w:val="003F0F33"/>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1E3CDC"/>
    <w:rPr>
      <w:rFonts w:asciiTheme="majorHAnsi" w:eastAsiaTheme="majorEastAsia" w:hAnsiTheme="majorHAnsi" w:cstheme="majorBidi"/>
      <w:color w:val="2E74B5" w:themeColor="accent1" w:themeShade="BF"/>
      <w:sz w:val="32"/>
      <w:szCs w:val="32"/>
      <w:lang w:eastAsia="sl-SI"/>
    </w:rPr>
  </w:style>
  <w:style w:type="character" w:customStyle="1" w:styleId="Naslov3Znak">
    <w:name w:val="Naslov 3 Znak"/>
    <w:basedOn w:val="Privzetapisavaodstavka"/>
    <w:link w:val="Naslov3"/>
    <w:uiPriority w:val="9"/>
    <w:semiHidden/>
    <w:rsid w:val="001E3CDC"/>
    <w:rPr>
      <w:rFonts w:asciiTheme="majorHAnsi" w:eastAsiaTheme="majorEastAsia" w:hAnsiTheme="majorHAnsi" w:cstheme="majorBidi"/>
      <w:color w:val="1F4D78" w:themeColor="accent1" w:themeShade="7F"/>
      <w:sz w:val="24"/>
      <w:szCs w:val="24"/>
      <w:lang w:eastAsia="sl-SI"/>
    </w:rPr>
  </w:style>
  <w:style w:type="character" w:customStyle="1" w:styleId="Naslov5Znak">
    <w:name w:val="Naslov 5 Znak"/>
    <w:basedOn w:val="Privzetapisavaodstavka"/>
    <w:link w:val="Naslov5"/>
    <w:uiPriority w:val="9"/>
    <w:semiHidden/>
    <w:rsid w:val="001E3CDC"/>
    <w:rPr>
      <w:rFonts w:asciiTheme="majorHAnsi" w:eastAsiaTheme="majorEastAsia" w:hAnsiTheme="majorHAnsi" w:cstheme="majorBidi"/>
      <w:color w:val="2E74B5" w:themeColor="accent1" w:themeShade="BF"/>
      <w:sz w:val="24"/>
      <w:szCs w:val="24"/>
      <w:lang w:eastAsia="sl-SI"/>
    </w:rPr>
  </w:style>
  <w:style w:type="paragraph" w:styleId="Navadensplet">
    <w:name w:val="Normal (Web)"/>
    <w:basedOn w:val="Navaden"/>
    <w:uiPriority w:val="99"/>
    <w:semiHidden/>
    <w:unhideWhenUsed/>
    <w:rsid w:val="00825B53"/>
    <w:pPr>
      <w:spacing w:before="100" w:beforeAutospacing="1" w:after="100" w:afterAutospacing="1"/>
    </w:pPr>
    <w:rPr>
      <w:rFonts w:ascii="Aptos" w:eastAsiaTheme="minorHAnsi" w:hAnsi="Aptos" w:cs="Apto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lcava.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obcina@solcava.si" TargetMode="External"/><Relationship Id="rId2" Type="http://schemas.openxmlformats.org/officeDocument/2006/relationships/image" Target="media/image10.emf"/><Relationship Id="rId1" Type="http://schemas.openxmlformats.org/officeDocument/2006/relationships/image" Target="media/image1.emf"/><Relationship Id="rId4" Type="http://schemas.openxmlformats.org/officeDocument/2006/relationships/hyperlink" Target="http://www.solcav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BC46B6-9FC3-4CC1-92CF-38D74164C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12</Pages>
  <Words>3237</Words>
  <Characters>18454</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Bernarda</dc:creator>
  <cp:keywords/>
  <dc:description/>
  <cp:lastModifiedBy>Marjana Robnik</cp:lastModifiedBy>
  <cp:revision>37</cp:revision>
  <cp:lastPrinted>2026-02-11T14:28:00Z</cp:lastPrinted>
  <dcterms:created xsi:type="dcterms:W3CDTF">2024-05-07T13:59:00Z</dcterms:created>
  <dcterms:modified xsi:type="dcterms:W3CDTF">2026-02-26T06:45:00Z</dcterms:modified>
</cp:coreProperties>
</file>